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58B" w:rsidRPr="003428D9" w:rsidRDefault="008D458B" w:rsidP="008D458B">
      <w:pPr>
        <w:pStyle w:val="a3"/>
        <w:jc w:val="right"/>
        <w:rPr>
          <w:rFonts w:ascii="Times New Roman" w:hAnsi="Times New Roman"/>
          <w:sz w:val="24"/>
          <w:szCs w:val="24"/>
        </w:rPr>
      </w:pPr>
      <w:r>
        <w:rPr>
          <w:rFonts w:ascii="Times New Roman" w:hAnsi="Times New Roman"/>
          <w:sz w:val="24"/>
          <w:szCs w:val="24"/>
        </w:rPr>
        <w:t>УТВЕРЖДЕНО</w:t>
      </w:r>
    </w:p>
    <w:p w:rsidR="008D458B" w:rsidRPr="003428D9" w:rsidRDefault="008D458B" w:rsidP="008D458B">
      <w:pPr>
        <w:pStyle w:val="a3"/>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8D458B" w:rsidRPr="003428D9" w:rsidRDefault="008D458B" w:rsidP="008D458B">
      <w:pPr>
        <w:pStyle w:val="a3"/>
        <w:jc w:val="right"/>
        <w:rPr>
          <w:rFonts w:ascii="Times New Roman" w:hAnsi="Times New Roman"/>
          <w:sz w:val="24"/>
          <w:szCs w:val="24"/>
        </w:rPr>
      </w:pPr>
      <w:r w:rsidRPr="003428D9">
        <w:rPr>
          <w:rFonts w:ascii="Times New Roman" w:hAnsi="Times New Roman"/>
          <w:sz w:val="24"/>
          <w:szCs w:val="24"/>
        </w:rPr>
        <w:t xml:space="preserve"> муниципального образования</w:t>
      </w:r>
    </w:p>
    <w:p w:rsidR="008D458B" w:rsidRPr="003428D9" w:rsidRDefault="008D458B" w:rsidP="008D458B">
      <w:pPr>
        <w:pStyle w:val="a3"/>
        <w:jc w:val="right"/>
        <w:rPr>
          <w:rFonts w:ascii="Times New Roman" w:hAnsi="Times New Roman"/>
          <w:sz w:val="24"/>
          <w:szCs w:val="24"/>
        </w:rPr>
      </w:pPr>
      <w:r w:rsidRPr="003428D9">
        <w:rPr>
          <w:rFonts w:ascii="Times New Roman" w:hAnsi="Times New Roman"/>
          <w:sz w:val="24"/>
          <w:szCs w:val="24"/>
        </w:rPr>
        <w:t xml:space="preserve"> рабочий поселок Атиг</w:t>
      </w:r>
    </w:p>
    <w:p w:rsidR="008D458B" w:rsidRDefault="008D458B" w:rsidP="008D458B">
      <w:pPr>
        <w:pStyle w:val="a3"/>
        <w:jc w:val="right"/>
        <w:rPr>
          <w:rFonts w:ascii="Times New Roman" w:hAnsi="Times New Roman"/>
          <w:sz w:val="24"/>
          <w:szCs w:val="24"/>
        </w:rPr>
      </w:pPr>
      <w:r>
        <w:rPr>
          <w:rFonts w:ascii="Times New Roman" w:hAnsi="Times New Roman"/>
          <w:sz w:val="24"/>
          <w:szCs w:val="24"/>
        </w:rPr>
        <w:t xml:space="preserve"> от 28.04.2016 № 164/3</w:t>
      </w:r>
    </w:p>
    <w:p w:rsidR="008D458B" w:rsidRDefault="008D458B" w:rsidP="008D458B">
      <w:pPr>
        <w:pStyle w:val="a3"/>
        <w:jc w:val="center"/>
        <w:rPr>
          <w:rFonts w:ascii="Times New Roman" w:hAnsi="Times New Roman"/>
          <w:sz w:val="24"/>
          <w:szCs w:val="24"/>
        </w:rPr>
      </w:pPr>
    </w:p>
    <w:p w:rsidR="008D458B" w:rsidRDefault="008D458B" w:rsidP="008D458B">
      <w:pPr>
        <w:pStyle w:val="a3"/>
        <w:jc w:val="center"/>
        <w:rPr>
          <w:rFonts w:ascii="Times New Roman" w:hAnsi="Times New Roman"/>
          <w:sz w:val="24"/>
          <w:szCs w:val="24"/>
        </w:rPr>
      </w:pPr>
      <w:r>
        <w:rPr>
          <w:rFonts w:ascii="Times New Roman" w:hAnsi="Times New Roman"/>
          <w:sz w:val="24"/>
          <w:szCs w:val="24"/>
        </w:rPr>
        <w:t>ПОЛОЖЕНИЕ</w:t>
      </w:r>
    </w:p>
    <w:p w:rsidR="008D458B" w:rsidRDefault="008D458B" w:rsidP="008D458B">
      <w:pPr>
        <w:pStyle w:val="a3"/>
        <w:jc w:val="center"/>
        <w:rPr>
          <w:rFonts w:ascii="Times New Roman" w:hAnsi="Times New Roman"/>
          <w:sz w:val="24"/>
          <w:szCs w:val="24"/>
        </w:rPr>
      </w:pPr>
      <w:r>
        <w:rPr>
          <w:rFonts w:ascii="Times New Roman" w:hAnsi="Times New Roman"/>
          <w:sz w:val="24"/>
          <w:szCs w:val="24"/>
        </w:rPr>
        <w:t xml:space="preserve">о </w:t>
      </w:r>
      <w:r w:rsidRPr="00E52560">
        <w:rPr>
          <w:rFonts w:ascii="Times New Roman" w:hAnsi="Times New Roman"/>
          <w:sz w:val="24"/>
          <w:szCs w:val="24"/>
        </w:rPr>
        <w:t>порядке назначения и в</w:t>
      </w:r>
      <w:r>
        <w:rPr>
          <w:rFonts w:ascii="Times New Roman" w:hAnsi="Times New Roman"/>
          <w:sz w:val="24"/>
          <w:szCs w:val="24"/>
        </w:rPr>
        <w:t>ыплаты пенсии за выслугу лет граждан</w:t>
      </w:r>
      <w:r w:rsidRPr="00E52560">
        <w:rPr>
          <w:rFonts w:ascii="Times New Roman" w:hAnsi="Times New Roman"/>
          <w:sz w:val="24"/>
          <w:szCs w:val="24"/>
        </w:rPr>
        <w:t xml:space="preserve">ам, замещавшим муниципальные должности и должности муниципальной службы </w:t>
      </w:r>
      <w:r w:rsidR="00E01517">
        <w:rPr>
          <w:rFonts w:ascii="Times New Roman" w:hAnsi="Times New Roman"/>
          <w:sz w:val="24"/>
          <w:szCs w:val="24"/>
        </w:rPr>
        <w:t>городского поселения</w:t>
      </w:r>
      <w:r w:rsidRPr="00E52560">
        <w:rPr>
          <w:rFonts w:ascii="Times New Roman" w:hAnsi="Times New Roman"/>
          <w:sz w:val="24"/>
          <w:szCs w:val="24"/>
        </w:rPr>
        <w:t xml:space="preserve"> Атиг</w:t>
      </w:r>
    </w:p>
    <w:p w:rsidR="00BA7547" w:rsidRDefault="00BA7547" w:rsidP="008D458B">
      <w:pPr>
        <w:pStyle w:val="a3"/>
        <w:jc w:val="center"/>
        <w:rPr>
          <w:rFonts w:ascii="Times New Roman" w:hAnsi="Times New Roman"/>
          <w:sz w:val="24"/>
          <w:szCs w:val="24"/>
        </w:rPr>
      </w:pPr>
      <w:r>
        <w:rPr>
          <w:rFonts w:ascii="Times New Roman" w:hAnsi="Times New Roman"/>
          <w:sz w:val="24"/>
          <w:szCs w:val="24"/>
        </w:rPr>
        <w:t>(</w:t>
      </w:r>
      <w:r w:rsidR="0041404B">
        <w:rPr>
          <w:rFonts w:ascii="Times New Roman" w:hAnsi="Times New Roman"/>
          <w:sz w:val="24"/>
          <w:szCs w:val="24"/>
        </w:rPr>
        <w:t>с изменениями, внесенными Р</w:t>
      </w:r>
      <w:r w:rsidRPr="00540482">
        <w:rPr>
          <w:rFonts w:ascii="Times New Roman" w:hAnsi="Times New Roman"/>
          <w:sz w:val="24"/>
          <w:szCs w:val="24"/>
        </w:rPr>
        <w:t>еш</w:t>
      </w:r>
      <w:r w:rsidR="00806C14">
        <w:rPr>
          <w:rFonts w:ascii="Times New Roman" w:hAnsi="Times New Roman"/>
          <w:sz w:val="24"/>
          <w:szCs w:val="24"/>
        </w:rPr>
        <w:t>ения</w:t>
      </w:r>
      <w:r>
        <w:rPr>
          <w:rFonts w:ascii="Times New Roman" w:hAnsi="Times New Roman"/>
          <w:sz w:val="24"/>
          <w:szCs w:val="24"/>
        </w:rPr>
        <w:t>м</w:t>
      </w:r>
      <w:r w:rsidR="00806C14">
        <w:rPr>
          <w:rFonts w:ascii="Times New Roman" w:hAnsi="Times New Roman"/>
          <w:sz w:val="24"/>
          <w:szCs w:val="24"/>
        </w:rPr>
        <w:t>и</w:t>
      </w:r>
      <w:r>
        <w:rPr>
          <w:rFonts w:ascii="Times New Roman" w:hAnsi="Times New Roman"/>
          <w:sz w:val="24"/>
          <w:szCs w:val="24"/>
        </w:rPr>
        <w:t xml:space="preserve"> Думы</w:t>
      </w:r>
      <w:r w:rsidR="0041404B">
        <w:rPr>
          <w:rFonts w:ascii="Times New Roman" w:hAnsi="Times New Roman"/>
          <w:sz w:val="24"/>
          <w:szCs w:val="24"/>
        </w:rPr>
        <w:t xml:space="preserve"> МО Атиг </w:t>
      </w:r>
      <w:r>
        <w:rPr>
          <w:rFonts w:ascii="Times New Roman" w:hAnsi="Times New Roman"/>
          <w:sz w:val="24"/>
          <w:szCs w:val="24"/>
        </w:rPr>
        <w:t>от 26.01.2017 № 231</w:t>
      </w:r>
      <w:r w:rsidRPr="00540482">
        <w:rPr>
          <w:rFonts w:ascii="Times New Roman" w:hAnsi="Times New Roman"/>
          <w:sz w:val="24"/>
          <w:szCs w:val="24"/>
        </w:rPr>
        <w:t>/3</w:t>
      </w:r>
      <w:r w:rsidR="00806C14">
        <w:rPr>
          <w:rFonts w:ascii="Times New Roman" w:hAnsi="Times New Roman"/>
          <w:sz w:val="24"/>
          <w:szCs w:val="24"/>
        </w:rPr>
        <w:t>, от 15.09.2017 № 17/4</w:t>
      </w:r>
      <w:r w:rsidR="00E01517">
        <w:rPr>
          <w:rFonts w:ascii="Times New Roman" w:hAnsi="Times New Roman"/>
          <w:sz w:val="24"/>
          <w:szCs w:val="24"/>
        </w:rPr>
        <w:t xml:space="preserve">, </w:t>
      </w:r>
      <w:r w:rsidR="0041404B">
        <w:rPr>
          <w:rFonts w:ascii="Times New Roman" w:hAnsi="Times New Roman"/>
          <w:sz w:val="24"/>
          <w:szCs w:val="24"/>
        </w:rPr>
        <w:t xml:space="preserve">Решением Думы ГП Атиг </w:t>
      </w:r>
      <w:r w:rsidR="00E01517">
        <w:rPr>
          <w:rFonts w:ascii="Times New Roman" w:hAnsi="Times New Roman"/>
          <w:sz w:val="24"/>
          <w:szCs w:val="24"/>
        </w:rPr>
        <w:t>от 19.11.2020 № 203/4</w:t>
      </w:r>
      <w:r w:rsidR="00045726">
        <w:rPr>
          <w:rFonts w:ascii="Times New Roman" w:hAnsi="Times New Roman"/>
          <w:sz w:val="24"/>
          <w:szCs w:val="24"/>
        </w:rPr>
        <w:t>, от 25.02.2021 № 215/4</w:t>
      </w:r>
      <w:r w:rsidRPr="00540482">
        <w:rPr>
          <w:rFonts w:ascii="Times New Roman" w:hAnsi="Times New Roman"/>
          <w:sz w:val="24"/>
          <w:szCs w:val="24"/>
        </w:rPr>
        <w:t>)</w:t>
      </w:r>
    </w:p>
    <w:p w:rsidR="008D458B" w:rsidRDefault="008D458B" w:rsidP="008D458B">
      <w:pPr>
        <w:autoSpaceDE w:val="0"/>
        <w:autoSpaceDN w:val="0"/>
        <w:adjustRightInd w:val="0"/>
        <w:spacing w:after="0" w:line="240" w:lineRule="auto"/>
        <w:jc w:val="both"/>
        <w:rPr>
          <w:rFonts w:ascii="Times New Roman" w:hAnsi="Times New Roman"/>
          <w:sz w:val="24"/>
          <w:szCs w:val="24"/>
        </w:rPr>
      </w:pP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 Положение о </w:t>
      </w:r>
      <w:r w:rsidRPr="00E52560">
        <w:rPr>
          <w:rFonts w:ascii="Times New Roman" w:hAnsi="Times New Roman"/>
          <w:sz w:val="24"/>
          <w:szCs w:val="24"/>
        </w:rPr>
        <w:t>порядке назначения и в</w:t>
      </w:r>
      <w:r>
        <w:rPr>
          <w:rFonts w:ascii="Times New Roman" w:hAnsi="Times New Roman"/>
          <w:sz w:val="24"/>
          <w:szCs w:val="24"/>
        </w:rPr>
        <w:t>ыплаты пенсии за выслугу лет граждан</w:t>
      </w:r>
      <w:r w:rsidRPr="00E52560">
        <w:rPr>
          <w:rFonts w:ascii="Times New Roman" w:hAnsi="Times New Roman"/>
          <w:sz w:val="24"/>
          <w:szCs w:val="24"/>
        </w:rPr>
        <w:t>ам, замещавшим муниципальные должности и должности муници</w:t>
      </w:r>
      <w:r w:rsidR="0041404B">
        <w:rPr>
          <w:rFonts w:ascii="Times New Roman" w:hAnsi="Times New Roman"/>
          <w:sz w:val="24"/>
          <w:szCs w:val="24"/>
        </w:rPr>
        <w:t>пальной службы городского поселения</w:t>
      </w:r>
      <w:r w:rsidRPr="00E52560">
        <w:rPr>
          <w:rFonts w:ascii="Times New Roman" w:hAnsi="Times New Roman"/>
          <w:sz w:val="24"/>
          <w:szCs w:val="24"/>
        </w:rPr>
        <w:t xml:space="preserve"> Атиг</w:t>
      </w:r>
      <w:r>
        <w:rPr>
          <w:rFonts w:ascii="Times New Roman" w:hAnsi="Times New Roman"/>
          <w:sz w:val="24"/>
          <w:szCs w:val="24"/>
        </w:rPr>
        <w:t xml:space="preserve"> (далее – Положение) </w:t>
      </w:r>
      <w:r w:rsidR="00806C14">
        <w:rPr>
          <w:rFonts w:ascii="Times New Roman" w:hAnsi="Times New Roman"/>
          <w:sz w:val="24"/>
          <w:szCs w:val="24"/>
        </w:rPr>
        <w:t xml:space="preserve">регулирует отношения, связанные с назначением и выплатой пенсии за выслугу лет к </w:t>
      </w:r>
      <w:r w:rsidR="00806C14" w:rsidRPr="005A3DAA">
        <w:rPr>
          <w:rFonts w:ascii="Times New Roman" w:hAnsi="Times New Roman"/>
          <w:sz w:val="24"/>
          <w:szCs w:val="24"/>
        </w:rPr>
        <w:t xml:space="preserve">страховой </w:t>
      </w:r>
      <w:r w:rsidR="00806C14">
        <w:rPr>
          <w:rFonts w:ascii="Times New Roman" w:hAnsi="Times New Roman"/>
          <w:sz w:val="24"/>
          <w:szCs w:val="24"/>
        </w:rPr>
        <w:t>пенсии по старости (инвалидности), установленной в соответствии с федеральным законодательством, гражданам,</w:t>
      </w:r>
      <w:r>
        <w:rPr>
          <w:rFonts w:ascii="Times New Roman" w:hAnsi="Times New Roman"/>
          <w:sz w:val="24"/>
          <w:szCs w:val="24"/>
        </w:rPr>
        <w:t xml:space="preserve"> замещавшим муниципальные должности и должности</w:t>
      </w:r>
      <w:r w:rsidR="0041404B">
        <w:rPr>
          <w:rFonts w:ascii="Times New Roman" w:hAnsi="Times New Roman"/>
          <w:sz w:val="24"/>
          <w:szCs w:val="24"/>
        </w:rPr>
        <w:t xml:space="preserve"> муниципальной службы городского поселения</w:t>
      </w:r>
      <w:r>
        <w:rPr>
          <w:rFonts w:ascii="Times New Roman" w:hAnsi="Times New Roman"/>
          <w:sz w:val="24"/>
          <w:szCs w:val="24"/>
        </w:rPr>
        <w:t xml:space="preserve"> Атиг.</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 xml:space="preserve">2. </w:t>
      </w:r>
      <w:r w:rsidR="00045726" w:rsidRPr="00045726">
        <w:rPr>
          <w:rFonts w:ascii="Times New Roman" w:hAnsi="Times New Roman"/>
          <w:sz w:val="24"/>
          <w:szCs w:val="24"/>
        </w:rPr>
        <w:t>Гражданин Российской Федерации, замещавший муниципальную должность главы городского поселения Атиг, депутата Думы городского поселения Атиг, осуществляющий свои полномочия на постоянной основе и в этот период достигший пенсионного возраста или потерявший трудоспособность, имеет право на пенсию за выслугу лет, за исключением случаев прекращения полномочий по основаниям, предусмотренным абзацем седьмым части 16 статьи 35, пунктами 2.1, 3, 6 – 9 части 6, частью 6.1 статьи 36, частью 7.1, пунктами 5 – 8 части 10, частью 10.1 статьи 40, частями 1 и 2 статьи 73 Федерального закона от 6 октября 2003 года № 131-ФЗ «Об общих принципах организации местного самоуправления в Российской Федерации».</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3. Гражданин, замещавший должнос</w:t>
      </w:r>
      <w:r w:rsidR="0041404B">
        <w:rPr>
          <w:rFonts w:ascii="Times New Roman" w:hAnsi="Times New Roman"/>
          <w:sz w:val="24"/>
          <w:szCs w:val="24"/>
        </w:rPr>
        <w:t>ти муниципальной службы городского поселения</w:t>
      </w:r>
      <w:r w:rsidRPr="00B1007D">
        <w:rPr>
          <w:rFonts w:ascii="Times New Roman" w:hAnsi="Times New Roman"/>
          <w:sz w:val="24"/>
          <w:szCs w:val="24"/>
        </w:rPr>
        <w:t xml:space="preserve"> Атиг не менее трех лет непосредственно перед увольнением с</w:t>
      </w:r>
      <w:r w:rsidR="0041404B">
        <w:rPr>
          <w:rFonts w:ascii="Times New Roman" w:hAnsi="Times New Roman"/>
          <w:sz w:val="24"/>
          <w:szCs w:val="24"/>
        </w:rPr>
        <w:t xml:space="preserve"> муниципальной службы городского поселения</w:t>
      </w:r>
      <w:r w:rsidRPr="00B1007D">
        <w:rPr>
          <w:rFonts w:ascii="Times New Roman" w:hAnsi="Times New Roman"/>
          <w:sz w:val="24"/>
          <w:szCs w:val="24"/>
        </w:rPr>
        <w:t xml:space="preserve"> Атиг, </w:t>
      </w:r>
      <w:r w:rsidR="00BA7547" w:rsidRPr="009B3F9F">
        <w:rPr>
          <w:rFonts w:ascii="Times New Roman" w:hAnsi="Times New Roman"/>
          <w:sz w:val="24"/>
          <w:szCs w:val="24"/>
        </w:rPr>
        <w:t>имеет право на пенсию за выслугу лет, устанавливаемую к страховой пенсии по старости (инвалидности), назначенной в соответствии с Федеральным за</w:t>
      </w:r>
      <w:r w:rsidR="00BA7547">
        <w:rPr>
          <w:rFonts w:ascii="Times New Roman" w:hAnsi="Times New Roman"/>
          <w:sz w:val="24"/>
          <w:szCs w:val="24"/>
        </w:rPr>
        <w:t>коном «О страховых пенсиях» или</w:t>
      </w:r>
      <w:r w:rsidR="00BA7547" w:rsidRPr="009B3F9F">
        <w:rPr>
          <w:rFonts w:ascii="Times New Roman" w:hAnsi="Times New Roman"/>
          <w:sz w:val="24"/>
          <w:szCs w:val="24"/>
        </w:rPr>
        <w:t xml:space="preserve"> досрочно назначенной в соответствии с Законом Российской Федерации от 19 апреля 1991 года № 1032-1 «О занятости населения в Российской Федерации», 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в соответствии с Федеральным законом от 15 декабря 2001 года № 166-ФЗ «О государственном пенсионном обеспечении в Российской Федерации»</w:t>
      </w:r>
      <w:r w:rsidRPr="00B1007D">
        <w:rPr>
          <w:rFonts w:ascii="Times New Roman" w:hAnsi="Times New Roman"/>
          <w:sz w:val="24"/>
          <w:szCs w:val="24"/>
        </w:rPr>
        <w:t xml:space="preserve"> при прекращении трудового договора, освобождении от замещаемой должности</w:t>
      </w:r>
      <w:r w:rsidR="0041404B">
        <w:rPr>
          <w:rFonts w:ascii="Times New Roman" w:hAnsi="Times New Roman"/>
          <w:sz w:val="24"/>
          <w:szCs w:val="24"/>
        </w:rPr>
        <w:t xml:space="preserve"> муниципальной службы городского поселения</w:t>
      </w:r>
      <w:r w:rsidRPr="00B1007D">
        <w:rPr>
          <w:rFonts w:ascii="Times New Roman" w:hAnsi="Times New Roman"/>
          <w:sz w:val="24"/>
          <w:szCs w:val="24"/>
        </w:rPr>
        <w:t xml:space="preserve"> Атиг и увольнении с</w:t>
      </w:r>
      <w:r w:rsidR="0041404B">
        <w:rPr>
          <w:rFonts w:ascii="Times New Roman" w:hAnsi="Times New Roman"/>
          <w:sz w:val="24"/>
          <w:szCs w:val="24"/>
        </w:rPr>
        <w:t xml:space="preserve"> муниципальной службы городского поселения</w:t>
      </w:r>
      <w:r w:rsidRPr="00B1007D">
        <w:rPr>
          <w:rFonts w:ascii="Times New Roman" w:hAnsi="Times New Roman"/>
          <w:sz w:val="24"/>
          <w:szCs w:val="24"/>
        </w:rPr>
        <w:t xml:space="preserve"> Атиг по следующим основаниям:</w:t>
      </w:r>
    </w:p>
    <w:p w:rsidR="008D458B" w:rsidRPr="00B1007D" w:rsidRDefault="008D458B" w:rsidP="008D458B">
      <w:pPr>
        <w:pStyle w:val="ConsPlusNormal"/>
        <w:ind w:firstLine="540"/>
        <w:jc w:val="both"/>
      </w:pPr>
      <w:r w:rsidRPr="00B1007D">
        <w:t>1) расторжение трудового договора (контракта) по инициативе муниципального служащего в связи с выходом на пенсию;</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2) отказ муниципального служащего от перевода на иную должность муниципальной службы по состоянию здоровья в соответстви</w:t>
      </w:r>
      <w:r w:rsidR="00BA7547">
        <w:rPr>
          <w:rFonts w:ascii="Times New Roman" w:hAnsi="Times New Roman"/>
          <w:sz w:val="24"/>
          <w:szCs w:val="24"/>
        </w:rPr>
        <w:t>и с медицинским заключением или</w:t>
      </w:r>
      <w:r w:rsidRPr="00B1007D">
        <w:rPr>
          <w:rFonts w:ascii="Times New Roman" w:hAnsi="Times New Roman"/>
          <w:sz w:val="24"/>
          <w:szCs w:val="24"/>
        </w:rPr>
        <w:t xml:space="preserve"> отсутствие такой должности в том же органе местного самоуправления;</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 xml:space="preserve">3) </w:t>
      </w:r>
      <w:r w:rsidR="00045726">
        <w:rPr>
          <w:rFonts w:ascii="Times New Roman" w:hAnsi="Times New Roman"/>
          <w:sz w:val="24"/>
          <w:szCs w:val="24"/>
        </w:rPr>
        <w:t>утратил силу</w:t>
      </w:r>
      <w:r w:rsidRPr="00B1007D">
        <w:rPr>
          <w:rFonts w:ascii="Times New Roman" w:hAnsi="Times New Roman"/>
          <w:sz w:val="24"/>
          <w:szCs w:val="24"/>
        </w:rPr>
        <w:t>;</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lastRenderedPageBreak/>
        <w:t>4) сокращение должностей муниципальной службы в органе местного самоуправления;</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 xml:space="preserve">5) </w:t>
      </w:r>
      <w:r w:rsidR="00045726" w:rsidRPr="00045726">
        <w:rPr>
          <w:rFonts w:ascii="Times New Roman" w:hAnsi="Times New Roman"/>
          <w:sz w:val="24"/>
          <w:szCs w:val="24"/>
        </w:rPr>
        <w:t>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w:t>
      </w:r>
      <w:r w:rsidR="00045726">
        <w:rPr>
          <w:rFonts w:ascii="Times New Roman" w:hAnsi="Times New Roman"/>
          <w:sz w:val="24"/>
          <w:szCs w:val="24"/>
        </w:rPr>
        <w:t>ыми актами Российской Федерации</w:t>
      </w:r>
      <w:r w:rsidRPr="00B1007D">
        <w:rPr>
          <w:rFonts w:ascii="Times New Roman" w:hAnsi="Times New Roman"/>
          <w:sz w:val="24"/>
          <w:szCs w:val="24"/>
        </w:rPr>
        <w:t>;</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6) достижение муниципальным служащим установленного федеральным законом предельного возраста пребывания на муниципальной службе;</w:t>
      </w:r>
    </w:p>
    <w:p w:rsidR="008D458B" w:rsidRDefault="00B50F5A"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ликвидация</w:t>
      </w:r>
      <w:r w:rsidR="008D458B" w:rsidRPr="00B1007D">
        <w:rPr>
          <w:rFonts w:ascii="Times New Roman" w:hAnsi="Times New Roman"/>
          <w:sz w:val="24"/>
          <w:szCs w:val="24"/>
        </w:rPr>
        <w:t xml:space="preserve"> органа ме</w:t>
      </w:r>
      <w:r w:rsidR="0041404B">
        <w:rPr>
          <w:rFonts w:ascii="Times New Roman" w:hAnsi="Times New Roman"/>
          <w:sz w:val="24"/>
          <w:szCs w:val="24"/>
        </w:rPr>
        <w:t>стного самоуправления городского поселения</w:t>
      </w:r>
      <w:r w:rsidR="00045726">
        <w:rPr>
          <w:rFonts w:ascii="Times New Roman" w:hAnsi="Times New Roman"/>
          <w:sz w:val="24"/>
          <w:szCs w:val="24"/>
        </w:rPr>
        <w:t xml:space="preserve"> Атиг;</w:t>
      </w:r>
    </w:p>
    <w:p w:rsidR="00045726" w:rsidRPr="00B1007D" w:rsidRDefault="00045726" w:rsidP="008D458B">
      <w:pPr>
        <w:autoSpaceDE w:val="0"/>
        <w:autoSpaceDN w:val="0"/>
        <w:adjustRightInd w:val="0"/>
        <w:spacing w:after="0" w:line="240" w:lineRule="auto"/>
        <w:ind w:firstLine="540"/>
        <w:jc w:val="both"/>
        <w:rPr>
          <w:rFonts w:ascii="Times New Roman" w:hAnsi="Times New Roman"/>
          <w:sz w:val="24"/>
          <w:szCs w:val="24"/>
        </w:rPr>
      </w:pPr>
      <w:r w:rsidRPr="00045726">
        <w:rPr>
          <w:rFonts w:ascii="Times New Roman" w:hAnsi="Times New Roman"/>
          <w:sz w:val="24"/>
          <w:szCs w:val="24"/>
        </w:rPr>
        <w:t>8) возникновение установленных Трудовым кодексом Российской Федерации, иным федеральным законом и исключающих возможность исполнения муниципальным служащим обязанностей по трудовому договору ограничений на занятие определенными видами трудовой деятельности.</w:t>
      </w:r>
    </w:p>
    <w:p w:rsidR="008D458B" w:rsidRPr="00EC6E27" w:rsidRDefault="008D458B" w:rsidP="008D458B">
      <w:pPr>
        <w:autoSpaceDE w:val="0"/>
        <w:autoSpaceDN w:val="0"/>
        <w:adjustRightInd w:val="0"/>
        <w:spacing w:after="0" w:line="240" w:lineRule="auto"/>
        <w:ind w:firstLine="540"/>
        <w:jc w:val="both"/>
        <w:rPr>
          <w:rFonts w:ascii="Times New Roman" w:hAnsi="Times New Roman"/>
          <w:sz w:val="24"/>
          <w:szCs w:val="24"/>
        </w:rPr>
      </w:pPr>
      <w:r w:rsidRPr="00E8794B">
        <w:rPr>
          <w:rFonts w:ascii="Times New Roman" w:hAnsi="Times New Roman"/>
          <w:sz w:val="24"/>
          <w:szCs w:val="24"/>
        </w:rPr>
        <w:t>Гражданин, замещавший должность муни</w:t>
      </w:r>
      <w:r w:rsidR="0041404B">
        <w:rPr>
          <w:rFonts w:ascii="Times New Roman" w:hAnsi="Times New Roman"/>
          <w:sz w:val="24"/>
          <w:szCs w:val="24"/>
        </w:rPr>
        <w:t>ципальной службы городского поселения</w:t>
      </w:r>
      <w:r w:rsidRPr="00E8794B">
        <w:rPr>
          <w:rFonts w:ascii="Times New Roman" w:hAnsi="Times New Roman"/>
          <w:sz w:val="24"/>
          <w:szCs w:val="24"/>
        </w:rPr>
        <w:t xml:space="preserve"> Атиг не менее пяти лет непосредственно перед увольнением с</w:t>
      </w:r>
      <w:r w:rsidR="0041404B">
        <w:rPr>
          <w:rFonts w:ascii="Times New Roman" w:hAnsi="Times New Roman"/>
          <w:sz w:val="24"/>
          <w:szCs w:val="24"/>
        </w:rPr>
        <w:t xml:space="preserve"> муниципальной службы городского поселения</w:t>
      </w:r>
      <w:r w:rsidRPr="00E8794B">
        <w:rPr>
          <w:rFonts w:ascii="Times New Roman" w:hAnsi="Times New Roman"/>
          <w:sz w:val="24"/>
          <w:szCs w:val="24"/>
        </w:rPr>
        <w:t xml:space="preserve"> Атиг, при наличии стажа муниципальной службы не менее 25 лет до приобретения права на страховую пенсию по старости (инвалидности) имеет право на пенсию за выслугу лет при прекращении трудового договора (контракта), освобождении от замещаемой должности</w:t>
      </w:r>
      <w:r w:rsidR="0041404B">
        <w:rPr>
          <w:rFonts w:ascii="Times New Roman" w:hAnsi="Times New Roman"/>
          <w:sz w:val="24"/>
          <w:szCs w:val="24"/>
        </w:rPr>
        <w:t xml:space="preserve"> муниципальной службы городского поселения</w:t>
      </w:r>
      <w:r w:rsidRPr="00E8794B">
        <w:rPr>
          <w:rFonts w:ascii="Times New Roman" w:hAnsi="Times New Roman"/>
          <w:sz w:val="24"/>
          <w:szCs w:val="24"/>
        </w:rPr>
        <w:t xml:space="preserve"> Атиг и увольнении с</w:t>
      </w:r>
      <w:r w:rsidR="0041404B">
        <w:rPr>
          <w:rFonts w:ascii="Times New Roman" w:hAnsi="Times New Roman"/>
          <w:sz w:val="24"/>
          <w:szCs w:val="24"/>
        </w:rPr>
        <w:t xml:space="preserve"> муниципальной службы городского поселения</w:t>
      </w:r>
      <w:r w:rsidRPr="00E8794B">
        <w:rPr>
          <w:rFonts w:ascii="Times New Roman" w:hAnsi="Times New Roman"/>
          <w:sz w:val="24"/>
          <w:szCs w:val="24"/>
        </w:rPr>
        <w:t xml:space="preserve"> Атиг в связи с расторжением трудового договора (контракта) по инициативе мун</w:t>
      </w:r>
      <w:r w:rsidR="0041404B">
        <w:rPr>
          <w:rFonts w:ascii="Times New Roman" w:hAnsi="Times New Roman"/>
          <w:sz w:val="24"/>
          <w:szCs w:val="24"/>
        </w:rPr>
        <w:t>иципального служащего городского поселения</w:t>
      </w:r>
      <w:r w:rsidRPr="00E8794B">
        <w:rPr>
          <w:rFonts w:ascii="Times New Roman" w:hAnsi="Times New Roman"/>
          <w:sz w:val="24"/>
          <w:szCs w:val="24"/>
        </w:rPr>
        <w:t xml:space="preserve"> Атиг.</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4. Пенсия за выслугу лет не назначается гражданам, указанным в пунктах 2, 3 настоящего Положения, в следующих случаях:</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1) если им в соответствии с федеральными законами назначена пенсия за выслугу лет, финансируемая за счет средств федерального бюджета;</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2) если им в соответствии с федеральным законодательством назначены ежемесячное пожизненное содержание,</w:t>
      </w:r>
      <w:r w:rsidR="00045726">
        <w:rPr>
          <w:rFonts w:ascii="Times New Roman" w:hAnsi="Times New Roman"/>
          <w:sz w:val="24"/>
          <w:szCs w:val="24"/>
        </w:rPr>
        <w:t xml:space="preserve"> </w:t>
      </w:r>
      <w:r w:rsidR="00045726" w:rsidRPr="00045726">
        <w:rPr>
          <w:rFonts w:ascii="Times New Roman" w:hAnsi="Times New Roman"/>
          <w:sz w:val="24"/>
          <w:szCs w:val="24"/>
        </w:rPr>
        <w:t>ежемесячное денежное содержание по инвалидности</w:t>
      </w:r>
      <w:r w:rsidR="00045726">
        <w:rPr>
          <w:rFonts w:ascii="Times New Roman" w:hAnsi="Times New Roman"/>
          <w:sz w:val="24"/>
          <w:szCs w:val="24"/>
        </w:rPr>
        <w:t>,</w:t>
      </w:r>
      <w:r w:rsidRPr="00B1007D">
        <w:rPr>
          <w:rFonts w:ascii="Times New Roman" w:hAnsi="Times New Roman"/>
          <w:sz w:val="24"/>
          <w:szCs w:val="24"/>
        </w:rPr>
        <w:t xml:space="preserve"> ежемесячная доплата к пенсии (ежемесячному пожизненному содержанию) или дополнительное (пожизненное) ежемесячное материальное обеспечение, финансируемые за счет средств федерального бюджета или бюджетов субъектов Российской Федерации;</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3) если им в соответствии с законами Свердловской области, законодательством других субъектов Российской Федерации или актами органов местного самоуправления назначены пенсия за выслугу лет, ежемесячная доплата к пенсии или иные выплаты в связи с замещением государственных должностей Свердловской области, государственных должностей других субъектов Российской Федерации или муниципальных должностей;</w:t>
      </w:r>
    </w:p>
    <w:p w:rsidR="008D458B" w:rsidRPr="00B1007D" w:rsidRDefault="008D458B" w:rsidP="008D458B">
      <w:pPr>
        <w:autoSpaceDE w:val="0"/>
        <w:autoSpaceDN w:val="0"/>
        <w:adjustRightInd w:val="0"/>
        <w:spacing w:after="0" w:line="240" w:lineRule="auto"/>
        <w:ind w:firstLine="540"/>
        <w:jc w:val="both"/>
        <w:rPr>
          <w:rFonts w:ascii="Times New Roman" w:hAnsi="Times New Roman"/>
          <w:sz w:val="24"/>
          <w:szCs w:val="24"/>
        </w:rPr>
      </w:pPr>
      <w:r w:rsidRPr="00B1007D">
        <w:rPr>
          <w:rFonts w:ascii="Times New Roman" w:hAnsi="Times New Roman"/>
          <w:sz w:val="24"/>
          <w:szCs w:val="24"/>
        </w:rPr>
        <w:t>4) если им в соответствии с законодательством других субъектов Российской Федерации или актами органов местного самоуправления назначены пенсия за выслугу лет, ежемесячная доплата к пенсии или иные выплаты в связи с прохождением государственной гражданской службы других субъектов Российской Федерации или муниципальной службы.</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5. Гражданам, указанным в </w:t>
      </w:r>
      <w:r w:rsidRPr="00B1007D">
        <w:rPr>
          <w:rFonts w:ascii="Times New Roman" w:hAnsi="Times New Roman"/>
          <w:sz w:val="24"/>
          <w:szCs w:val="24"/>
        </w:rPr>
        <w:t>пунктах 2, 3</w:t>
      </w:r>
      <w:r w:rsidRPr="00E634A3">
        <w:rPr>
          <w:rFonts w:ascii="Times New Roman" w:hAnsi="Times New Roman"/>
          <w:b/>
          <w:sz w:val="24"/>
          <w:szCs w:val="24"/>
        </w:rPr>
        <w:t xml:space="preserve"> </w:t>
      </w:r>
      <w:r>
        <w:rPr>
          <w:rFonts w:ascii="Times New Roman" w:hAnsi="Times New Roman"/>
          <w:sz w:val="24"/>
          <w:szCs w:val="24"/>
        </w:rPr>
        <w:t xml:space="preserve">настоящего Положения, пенсия </w:t>
      </w:r>
      <w:r w:rsidRPr="001269E4">
        <w:rPr>
          <w:rFonts w:ascii="Times New Roman" w:hAnsi="Times New Roman"/>
          <w:sz w:val="24"/>
          <w:szCs w:val="24"/>
        </w:rPr>
        <w:t xml:space="preserve">за выслугу лет устанавливается к </w:t>
      </w:r>
      <w:r w:rsidRPr="00B1007D">
        <w:rPr>
          <w:rFonts w:ascii="Times New Roman" w:hAnsi="Times New Roman"/>
          <w:sz w:val="24"/>
          <w:szCs w:val="24"/>
        </w:rPr>
        <w:t>страховой</w:t>
      </w:r>
      <w:r w:rsidRPr="001269E4">
        <w:rPr>
          <w:rFonts w:ascii="Times New Roman" w:hAnsi="Times New Roman"/>
          <w:sz w:val="24"/>
          <w:szCs w:val="24"/>
        </w:rPr>
        <w:t xml:space="preserve"> пенсии по старости (инвалидности), назначенной в соответствии с федеральным законодательством.</w:t>
      </w:r>
    </w:p>
    <w:p w:rsidR="008D458B" w:rsidRPr="00EC6E27"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6. </w:t>
      </w:r>
      <w:r w:rsidR="00045726">
        <w:rPr>
          <w:rFonts w:ascii="Times New Roman" w:hAnsi="Times New Roman"/>
          <w:sz w:val="24"/>
          <w:szCs w:val="24"/>
        </w:rPr>
        <w:t>Утратил силу</w:t>
      </w:r>
      <w:r w:rsidR="00BA7547" w:rsidRPr="00C40EE1">
        <w:rPr>
          <w:rFonts w:ascii="Times New Roman" w:hAnsi="Times New Roman"/>
          <w:sz w:val="24"/>
          <w:szCs w:val="24"/>
        </w:rPr>
        <w:t>.</w:t>
      </w:r>
      <w:r>
        <w:rPr>
          <w:rFonts w:ascii="Times New Roman" w:hAnsi="Times New Roman"/>
          <w:sz w:val="24"/>
          <w:szCs w:val="24"/>
        </w:rPr>
        <w:t xml:space="preserve"> </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7. </w:t>
      </w:r>
      <w:r w:rsidR="00671AA4">
        <w:rPr>
          <w:rFonts w:ascii="Times New Roman" w:hAnsi="Times New Roman"/>
          <w:sz w:val="24"/>
          <w:szCs w:val="24"/>
        </w:rPr>
        <w:t>Утратил силу.</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8. Пенсия за выслугу лет устанавливается к </w:t>
      </w:r>
      <w:r w:rsidRPr="00B1007D">
        <w:rPr>
          <w:rFonts w:ascii="Times New Roman" w:hAnsi="Times New Roman"/>
          <w:sz w:val="24"/>
          <w:szCs w:val="24"/>
        </w:rPr>
        <w:t>страховой</w:t>
      </w:r>
      <w:r>
        <w:rPr>
          <w:rFonts w:ascii="Times New Roman" w:hAnsi="Times New Roman"/>
          <w:sz w:val="24"/>
          <w:szCs w:val="24"/>
        </w:rPr>
        <w:t xml:space="preserve"> пенсии по старости (инвалидности) и выплачивается со дня подачи заявления, но не ранее чем со следующего дня после увольнения с муниципальной должности или должности муниципальной </w:t>
      </w:r>
      <w:r w:rsidR="0041404B">
        <w:rPr>
          <w:rFonts w:ascii="Times New Roman" w:hAnsi="Times New Roman"/>
          <w:sz w:val="24"/>
          <w:szCs w:val="24"/>
        </w:rPr>
        <w:lastRenderedPageBreak/>
        <w:t>службы городского поселения</w:t>
      </w:r>
      <w:r>
        <w:rPr>
          <w:rFonts w:ascii="Times New Roman" w:hAnsi="Times New Roman"/>
          <w:sz w:val="24"/>
          <w:szCs w:val="24"/>
        </w:rPr>
        <w:t xml:space="preserve"> Атиг </w:t>
      </w:r>
      <w:r w:rsidRPr="00B1007D">
        <w:rPr>
          <w:rFonts w:ascii="Times New Roman" w:hAnsi="Times New Roman"/>
          <w:sz w:val="24"/>
          <w:szCs w:val="24"/>
        </w:rPr>
        <w:t>и даты, с которой назначена страховая пенсия по старости (инвалидности)</w:t>
      </w:r>
      <w:r>
        <w:rPr>
          <w:rFonts w:ascii="Times New Roman" w:hAnsi="Times New Roman"/>
          <w:sz w:val="24"/>
          <w:szCs w:val="24"/>
        </w:rPr>
        <w:t>.</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9. Пенсия за выслугу лет к </w:t>
      </w:r>
      <w:r w:rsidRPr="00142C77">
        <w:rPr>
          <w:rFonts w:ascii="Times New Roman" w:hAnsi="Times New Roman"/>
          <w:sz w:val="24"/>
          <w:szCs w:val="24"/>
        </w:rPr>
        <w:t>страховой</w:t>
      </w:r>
      <w:r>
        <w:rPr>
          <w:rFonts w:ascii="Times New Roman" w:hAnsi="Times New Roman"/>
          <w:sz w:val="24"/>
          <w:szCs w:val="24"/>
        </w:rPr>
        <w:t xml:space="preserve"> пенсии по старости устанавливается пожизненно, к пенсии по инвалидности - на срок назначения пенсии по инвалидности.</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10. Пенсия за выслугу лет гражданам, указанным в </w:t>
      </w:r>
      <w:r w:rsidRPr="00142C77">
        <w:rPr>
          <w:rFonts w:ascii="Times New Roman" w:hAnsi="Times New Roman"/>
          <w:sz w:val="24"/>
          <w:szCs w:val="24"/>
        </w:rPr>
        <w:t>пункте 2</w:t>
      </w:r>
      <w:r>
        <w:rPr>
          <w:rFonts w:ascii="Times New Roman" w:hAnsi="Times New Roman"/>
          <w:sz w:val="24"/>
          <w:szCs w:val="24"/>
        </w:rPr>
        <w:t xml:space="preserve"> настоящего Положения, устанавливается в следующих размерах:</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при заме</w:t>
      </w:r>
      <w:r w:rsidR="0041404B">
        <w:rPr>
          <w:rFonts w:ascii="Times New Roman" w:hAnsi="Times New Roman"/>
          <w:sz w:val="24"/>
          <w:szCs w:val="24"/>
        </w:rPr>
        <w:t>щении должности главы городского поселения</w:t>
      </w:r>
      <w:r>
        <w:rPr>
          <w:rFonts w:ascii="Times New Roman" w:hAnsi="Times New Roman"/>
          <w:sz w:val="24"/>
          <w:szCs w:val="24"/>
        </w:rPr>
        <w:t xml:space="preserve"> Атиг в течение одного срока полномочий - в размере 45 процентов ежемесячного должностного оклада по соответствующей муниципальной должно</w:t>
      </w:r>
      <w:r w:rsidR="0041404B">
        <w:rPr>
          <w:rFonts w:ascii="Times New Roman" w:hAnsi="Times New Roman"/>
          <w:sz w:val="24"/>
          <w:szCs w:val="24"/>
        </w:rPr>
        <w:t>сти городского поселения</w:t>
      </w:r>
      <w:r>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 </w:t>
      </w:r>
      <w:r w:rsidR="00BA7547" w:rsidRPr="001727F7">
        <w:rPr>
          <w:rFonts w:ascii="Times New Roman" w:hAnsi="Times New Roman"/>
          <w:sz w:val="24"/>
          <w:szCs w:val="24"/>
        </w:rPr>
        <w:t>при заме</w:t>
      </w:r>
      <w:r w:rsidR="0041404B">
        <w:rPr>
          <w:rFonts w:ascii="Times New Roman" w:hAnsi="Times New Roman"/>
          <w:sz w:val="24"/>
          <w:szCs w:val="24"/>
        </w:rPr>
        <w:t>щении должности главы городского поселения</w:t>
      </w:r>
      <w:r w:rsidR="00BA7547" w:rsidRPr="001727F7">
        <w:rPr>
          <w:rFonts w:ascii="Times New Roman" w:hAnsi="Times New Roman"/>
          <w:sz w:val="24"/>
          <w:szCs w:val="24"/>
        </w:rPr>
        <w:t xml:space="preserve"> Атиг более одного срока полномочий – размер пенсии увеличивается на 3 процента за каждый полный</w:t>
      </w:r>
      <w:r w:rsidR="0041404B">
        <w:rPr>
          <w:rFonts w:ascii="Times New Roman" w:hAnsi="Times New Roman"/>
          <w:sz w:val="24"/>
          <w:szCs w:val="24"/>
        </w:rPr>
        <w:t xml:space="preserve"> год замещения должности главы городского поселения</w:t>
      </w:r>
      <w:r w:rsidR="00BA7547" w:rsidRPr="001727F7">
        <w:rPr>
          <w:rFonts w:ascii="Times New Roman" w:hAnsi="Times New Roman"/>
          <w:sz w:val="24"/>
          <w:szCs w:val="24"/>
        </w:rPr>
        <w:t xml:space="preserve"> Атиг, но не более 75 процентов ежемесячного должностного оклада по соответствующей му</w:t>
      </w:r>
      <w:r w:rsidR="0041404B">
        <w:rPr>
          <w:rFonts w:ascii="Times New Roman" w:hAnsi="Times New Roman"/>
          <w:sz w:val="24"/>
          <w:szCs w:val="24"/>
        </w:rPr>
        <w:t>ниципальной должности городского поселения</w:t>
      </w:r>
      <w:r w:rsidR="00BA7547" w:rsidRPr="001727F7">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при исполнении полномоч</w:t>
      </w:r>
      <w:r w:rsidR="0041404B">
        <w:rPr>
          <w:rFonts w:ascii="Times New Roman" w:hAnsi="Times New Roman"/>
          <w:sz w:val="24"/>
          <w:szCs w:val="24"/>
        </w:rPr>
        <w:t>ий депутата Думы городского поселения</w:t>
      </w:r>
      <w:r>
        <w:rPr>
          <w:rFonts w:ascii="Times New Roman" w:hAnsi="Times New Roman"/>
          <w:sz w:val="24"/>
          <w:szCs w:val="24"/>
        </w:rPr>
        <w:t xml:space="preserve"> Атиг, осуществляющего свою деятельность на постоянной основе в течение одного срока полномочий - в размере 45 процентов ежемесячного должностного</w:t>
      </w:r>
      <w:r w:rsidR="0041404B">
        <w:rPr>
          <w:rFonts w:ascii="Times New Roman" w:hAnsi="Times New Roman"/>
          <w:sz w:val="24"/>
          <w:szCs w:val="24"/>
        </w:rPr>
        <w:t xml:space="preserve"> оклада депутата Думы городского поселения</w:t>
      </w:r>
      <w:r>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w:t>
      </w:r>
      <w:r w:rsidR="00892B29" w:rsidRPr="001727F7">
        <w:rPr>
          <w:rFonts w:ascii="Times New Roman" w:hAnsi="Times New Roman"/>
          <w:sz w:val="24"/>
          <w:szCs w:val="24"/>
        </w:rPr>
        <w:t>при исполнении пол</w:t>
      </w:r>
      <w:r w:rsidR="0041404B">
        <w:rPr>
          <w:rFonts w:ascii="Times New Roman" w:hAnsi="Times New Roman"/>
          <w:sz w:val="24"/>
          <w:szCs w:val="24"/>
        </w:rPr>
        <w:t>номочий депутата Думы городского поселения</w:t>
      </w:r>
      <w:r w:rsidR="00892B29" w:rsidRPr="001727F7">
        <w:rPr>
          <w:rFonts w:ascii="Times New Roman" w:hAnsi="Times New Roman"/>
          <w:sz w:val="24"/>
          <w:szCs w:val="24"/>
        </w:rPr>
        <w:t xml:space="preserve"> Атиг, осуществляющего свою деятельность на постоянной основе более одного срока полномочий - размер пенсии увеличивается на 3 процента за каждый полный год исполнения полномочий депу</w:t>
      </w:r>
      <w:r w:rsidR="0041404B">
        <w:rPr>
          <w:rFonts w:ascii="Times New Roman" w:hAnsi="Times New Roman"/>
          <w:sz w:val="24"/>
          <w:szCs w:val="24"/>
        </w:rPr>
        <w:t>тата Думы городского поселения</w:t>
      </w:r>
      <w:r w:rsidR="00892B29" w:rsidRPr="001727F7">
        <w:rPr>
          <w:rFonts w:ascii="Times New Roman" w:hAnsi="Times New Roman"/>
          <w:sz w:val="24"/>
          <w:szCs w:val="24"/>
        </w:rPr>
        <w:t xml:space="preserve"> Атиг, но не более 75 процентов ежемесячного должностного оклада депутата </w:t>
      </w:r>
      <w:r w:rsidR="0041404B">
        <w:rPr>
          <w:rFonts w:ascii="Times New Roman" w:hAnsi="Times New Roman"/>
          <w:sz w:val="24"/>
          <w:szCs w:val="24"/>
        </w:rPr>
        <w:t>Думы городского поселения</w:t>
      </w:r>
      <w:r w:rsidR="00892B29">
        <w:rPr>
          <w:rFonts w:ascii="Times New Roman" w:hAnsi="Times New Roman"/>
          <w:sz w:val="24"/>
          <w:szCs w:val="24"/>
        </w:rPr>
        <w:t xml:space="preserve"> Атиг</w:t>
      </w:r>
      <w:r>
        <w:rPr>
          <w:rFonts w:ascii="Times New Roman" w:hAnsi="Times New Roman"/>
          <w:sz w:val="24"/>
          <w:szCs w:val="24"/>
        </w:rPr>
        <w:t>.</w:t>
      </w:r>
    </w:p>
    <w:p w:rsidR="008D458B" w:rsidRPr="00142C77" w:rsidRDefault="008D458B" w:rsidP="008D458B">
      <w:pPr>
        <w:autoSpaceDE w:val="0"/>
        <w:autoSpaceDN w:val="0"/>
        <w:adjustRightInd w:val="0"/>
        <w:spacing w:after="0" w:line="240" w:lineRule="auto"/>
        <w:ind w:firstLine="540"/>
        <w:jc w:val="both"/>
        <w:rPr>
          <w:rFonts w:ascii="Times New Roman" w:hAnsi="Times New Roman"/>
          <w:sz w:val="24"/>
          <w:szCs w:val="24"/>
        </w:rPr>
      </w:pPr>
      <w:r w:rsidRPr="00142C77">
        <w:rPr>
          <w:rFonts w:ascii="Times New Roman" w:hAnsi="Times New Roman"/>
          <w:sz w:val="24"/>
          <w:szCs w:val="24"/>
        </w:rPr>
        <w:t>11. Пенсия за выслугу лет гражданам, указанным в пункте 3 настоящего Положения, устанавливается в следующих размерах:</w:t>
      </w:r>
    </w:p>
    <w:p w:rsidR="008D458B" w:rsidRPr="00142C77" w:rsidRDefault="008D458B" w:rsidP="008D458B">
      <w:pPr>
        <w:autoSpaceDE w:val="0"/>
        <w:autoSpaceDN w:val="0"/>
        <w:adjustRightInd w:val="0"/>
        <w:spacing w:after="0" w:line="240" w:lineRule="auto"/>
        <w:ind w:firstLine="540"/>
        <w:jc w:val="both"/>
        <w:rPr>
          <w:rFonts w:ascii="Times New Roman" w:hAnsi="Times New Roman"/>
          <w:sz w:val="24"/>
          <w:szCs w:val="24"/>
        </w:rPr>
      </w:pPr>
      <w:r w:rsidRPr="00142C77">
        <w:rPr>
          <w:rFonts w:ascii="Times New Roman" w:hAnsi="Times New Roman"/>
          <w:sz w:val="24"/>
          <w:szCs w:val="24"/>
        </w:rPr>
        <w:t>1) при нал</w:t>
      </w:r>
      <w:r w:rsidR="00892B29">
        <w:rPr>
          <w:rFonts w:ascii="Times New Roman" w:hAnsi="Times New Roman"/>
          <w:sz w:val="24"/>
          <w:szCs w:val="24"/>
        </w:rPr>
        <w:t>ичии стажа муниципальной службы</w:t>
      </w:r>
      <w:r w:rsidR="00892B29" w:rsidRPr="00185EE6">
        <w:rPr>
          <w:rFonts w:ascii="Times New Roman" w:hAnsi="Times New Roman"/>
          <w:sz w:val="24"/>
          <w:szCs w:val="24"/>
        </w:rPr>
        <w:t>, минимальная продолжительность которого для назначения пенсии за выслугу лет в соответствующем году определяется в соответствии с Федеральным законом от 15 декабря 2001 года № 166-ФЗ «О государственном пенсионном обеспечении в Российской Федерации», в размере 75 процентов</w:t>
      </w:r>
      <w:r w:rsidRPr="00142C77">
        <w:rPr>
          <w:rFonts w:ascii="Times New Roman" w:hAnsi="Times New Roman"/>
          <w:sz w:val="24"/>
          <w:szCs w:val="24"/>
        </w:rPr>
        <w:t xml:space="preserve"> ежемесячного должностного оклада по соответствующей должности</w:t>
      </w:r>
      <w:r w:rsidR="0041404B">
        <w:rPr>
          <w:rFonts w:ascii="Times New Roman" w:hAnsi="Times New Roman"/>
          <w:sz w:val="24"/>
          <w:szCs w:val="24"/>
        </w:rPr>
        <w:t xml:space="preserve"> муниципальной службы городского поселения</w:t>
      </w:r>
      <w:r w:rsidRPr="00142C77">
        <w:rPr>
          <w:rFonts w:ascii="Times New Roman" w:hAnsi="Times New Roman"/>
          <w:sz w:val="24"/>
          <w:szCs w:val="24"/>
        </w:rPr>
        <w:t xml:space="preserve"> Атиг на день увольнения с мун</w:t>
      </w:r>
      <w:r w:rsidR="0041404B">
        <w:rPr>
          <w:rFonts w:ascii="Times New Roman" w:hAnsi="Times New Roman"/>
          <w:sz w:val="24"/>
          <w:szCs w:val="24"/>
        </w:rPr>
        <w:t>иципальной службы городского поселения</w:t>
      </w:r>
      <w:r w:rsidRPr="00142C77">
        <w:rPr>
          <w:rFonts w:ascii="Times New Roman" w:hAnsi="Times New Roman"/>
          <w:sz w:val="24"/>
          <w:szCs w:val="24"/>
        </w:rPr>
        <w:t xml:space="preserve"> Атиг либо день достижения ими возраста, дающего право на страховую пенсию по старости (инвалидности);</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sidRPr="00E8794B">
        <w:rPr>
          <w:rFonts w:ascii="Times New Roman" w:hAnsi="Times New Roman"/>
          <w:sz w:val="24"/>
          <w:szCs w:val="24"/>
        </w:rPr>
        <w:t xml:space="preserve">2) при наличии стажа муниципальной службы </w:t>
      </w:r>
      <w:r w:rsidR="00892B29" w:rsidRPr="00185EE6">
        <w:rPr>
          <w:rFonts w:ascii="Times New Roman" w:hAnsi="Times New Roman"/>
          <w:sz w:val="24"/>
          <w:szCs w:val="24"/>
        </w:rPr>
        <w:t>свыше стажа, минимальная продолжительность которого для назначения пенсии за выслугу лет в соответствующем году определяется в соответствии с Федеральным законом от 15 декабря 2001 года № 166-ФЗ «О государственном пенсионном обеспечении в Российской Федерации», за каждый полный год муниципальной службы свыше указанного минимального стажа</w:t>
      </w:r>
      <w:r w:rsidR="00045726">
        <w:rPr>
          <w:rFonts w:ascii="Times New Roman" w:hAnsi="Times New Roman"/>
          <w:sz w:val="24"/>
          <w:szCs w:val="24"/>
        </w:rPr>
        <w:t xml:space="preserve">, </w:t>
      </w:r>
      <w:r w:rsidR="00045726" w:rsidRPr="00045726">
        <w:rPr>
          <w:rFonts w:ascii="Times New Roman" w:hAnsi="Times New Roman"/>
          <w:sz w:val="24"/>
          <w:szCs w:val="24"/>
        </w:rPr>
        <w:t>предусмотренный подпунктом 1 настоящего пункта,</w:t>
      </w:r>
      <w:r w:rsidR="00892B29" w:rsidRPr="00185EE6">
        <w:rPr>
          <w:rFonts w:ascii="Times New Roman" w:hAnsi="Times New Roman"/>
          <w:sz w:val="24"/>
          <w:szCs w:val="24"/>
        </w:rPr>
        <w:t xml:space="preserve"> размер пенсии за выслугу лет увеличивается на 3 процента от ежемесячного должностного оклада по соответствующей должности</w:t>
      </w:r>
      <w:r w:rsidR="0041404B">
        <w:rPr>
          <w:rFonts w:ascii="Times New Roman" w:hAnsi="Times New Roman"/>
          <w:sz w:val="24"/>
          <w:szCs w:val="24"/>
        </w:rPr>
        <w:t xml:space="preserve"> муниципальной службы городского поселения</w:t>
      </w:r>
      <w:r w:rsidR="00892B29" w:rsidRPr="00185EE6">
        <w:rPr>
          <w:rFonts w:ascii="Times New Roman" w:hAnsi="Times New Roman"/>
          <w:sz w:val="24"/>
          <w:szCs w:val="24"/>
        </w:rPr>
        <w:t xml:space="preserve"> Атиг, но размер пенсии за выслугу лет не должен превышать 100 процентов</w:t>
      </w:r>
      <w:r w:rsidRPr="00E8794B">
        <w:rPr>
          <w:rFonts w:ascii="Times New Roman" w:hAnsi="Times New Roman"/>
          <w:sz w:val="24"/>
          <w:szCs w:val="24"/>
        </w:rPr>
        <w:t xml:space="preserve"> ежемесячного должностного оклада по соответствующей должности</w:t>
      </w:r>
      <w:r w:rsidR="0041404B">
        <w:rPr>
          <w:rFonts w:ascii="Times New Roman" w:hAnsi="Times New Roman"/>
          <w:sz w:val="24"/>
          <w:szCs w:val="24"/>
        </w:rPr>
        <w:t xml:space="preserve"> муниципальной службы городского поселения</w:t>
      </w:r>
      <w:r w:rsidRPr="00E8794B">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12</w:t>
      </w:r>
      <w:r w:rsidRPr="00E8794B">
        <w:rPr>
          <w:rFonts w:ascii="Times New Roman" w:hAnsi="Times New Roman"/>
          <w:sz w:val="24"/>
          <w:szCs w:val="24"/>
        </w:rPr>
        <w:t>. Стаж муниципальной службы, дающий право на пенсию за выслугу лет, определяется в соответствии с Федеральным законом «О муниципальной службе в Российской Федерации»</w:t>
      </w:r>
      <w:r w:rsidR="00671AA4">
        <w:rPr>
          <w:rFonts w:ascii="Times New Roman" w:hAnsi="Times New Roman"/>
          <w:sz w:val="24"/>
          <w:szCs w:val="24"/>
        </w:rPr>
        <w:t xml:space="preserve"> и Законом Свердловской области от 21 января 1997 года № 5-ОЗ «О стаже государственной гражданской службы Свердловской области и муниципальной службы в Свердловской области</w:t>
      </w:r>
      <w:r w:rsidRPr="00E8794B">
        <w:rPr>
          <w:rFonts w:ascii="Times New Roman" w:hAnsi="Times New Roman"/>
          <w:sz w:val="24"/>
          <w:szCs w:val="24"/>
        </w:rPr>
        <w:t>.</w:t>
      </w:r>
      <w:r>
        <w:rPr>
          <w:rFonts w:ascii="Times New Roman" w:hAnsi="Times New Roman"/>
          <w:sz w:val="24"/>
          <w:szCs w:val="24"/>
        </w:rPr>
        <w:t xml:space="preserve"> </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13. Пенсия за выслугу лет не выплачивается гражданам во время замещения ими государственных должностей Российской Федерации, государственных должностей субъектов Российской Федерации, должно</w:t>
      </w:r>
      <w:r w:rsidR="00671AA4">
        <w:rPr>
          <w:rFonts w:ascii="Times New Roman" w:hAnsi="Times New Roman"/>
          <w:sz w:val="24"/>
          <w:szCs w:val="24"/>
        </w:rPr>
        <w:t>стей государственной службы Российской Федерации</w:t>
      </w:r>
      <w:r>
        <w:rPr>
          <w:rFonts w:ascii="Times New Roman" w:hAnsi="Times New Roman"/>
          <w:sz w:val="24"/>
          <w:szCs w:val="24"/>
        </w:rPr>
        <w:t>, муниципальных должностей и должностей муниципальной службы.</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14. Для исчисления размера пенсии за выслугу лет принимается должностной оклад по соответствующей муниципальной должности или должности</w:t>
      </w:r>
      <w:r w:rsidR="005F001F">
        <w:rPr>
          <w:rFonts w:ascii="Times New Roman" w:hAnsi="Times New Roman"/>
          <w:sz w:val="24"/>
          <w:szCs w:val="24"/>
        </w:rPr>
        <w:t xml:space="preserve"> муниципальной службы городского поселения</w:t>
      </w:r>
      <w:r>
        <w:rPr>
          <w:rFonts w:ascii="Times New Roman" w:hAnsi="Times New Roman"/>
          <w:sz w:val="24"/>
          <w:szCs w:val="24"/>
        </w:rPr>
        <w:t xml:space="preserve"> Атиг на момент увольнения с должности по основаниям, предусмотренным </w:t>
      </w:r>
      <w:r w:rsidRPr="00142C77">
        <w:rPr>
          <w:rFonts w:ascii="Times New Roman" w:hAnsi="Times New Roman"/>
          <w:sz w:val="24"/>
          <w:szCs w:val="24"/>
        </w:rPr>
        <w:t>пунктами 2, 3</w:t>
      </w:r>
      <w:r>
        <w:rPr>
          <w:rFonts w:ascii="Times New Roman" w:hAnsi="Times New Roman"/>
          <w:sz w:val="24"/>
          <w:szCs w:val="24"/>
        </w:rPr>
        <w:t xml:space="preserve"> настоящего Положения, с учетом установленного районного коэффициента.</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15. Пенсия за выслугу лет выплачивается за</w:t>
      </w:r>
      <w:r w:rsidR="005F001F">
        <w:rPr>
          <w:rFonts w:ascii="Times New Roman" w:hAnsi="Times New Roman"/>
          <w:sz w:val="24"/>
          <w:szCs w:val="24"/>
        </w:rPr>
        <w:t xml:space="preserve"> счет средств бюджета городского поселения</w:t>
      </w:r>
      <w:r>
        <w:rPr>
          <w:rFonts w:ascii="Times New Roman" w:hAnsi="Times New Roman"/>
          <w:sz w:val="24"/>
          <w:szCs w:val="24"/>
        </w:rPr>
        <w:t xml:space="preserve"> Атиг. </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16. Пенсия за выслугу лет перечисляется од</w:t>
      </w:r>
      <w:r w:rsidR="00892B29">
        <w:rPr>
          <w:rFonts w:ascii="Times New Roman" w:hAnsi="Times New Roman"/>
          <w:sz w:val="24"/>
          <w:szCs w:val="24"/>
        </w:rPr>
        <w:t>ин раз в месяц на лицевой счет</w:t>
      </w:r>
      <w:r>
        <w:rPr>
          <w:rFonts w:ascii="Times New Roman" w:hAnsi="Times New Roman"/>
          <w:sz w:val="24"/>
          <w:szCs w:val="24"/>
        </w:rPr>
        <w:t xml:space="preserve"> учреждения, указанного заявителем в заявлении.</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17. Гражданин, указанный в </w:t>
      </w:r>
      <w:r w:rsidRPr="00142C77">
        <w:rPr>
          <w:rFonts w:ascii="Times New Roman" w:hAnsi="Times New Roman"/>
          <w:sz w:val="24"/>
          <w:szCs w:val="24"/>
        </w:rPr>
        <w:t>пунктах 2, 3</w:t>
      </w:r>
      <w:r>
        <w:rPr>
          <w:rFonts w:ascii="Times New Roman" w:hAnsi="Times New Roman"/>
          <w:sz w:val="24"/>
          <w:szCs w:val="24"/>
        </w:rPr>
        <w:t xml:space="preserve"> настоящего Положения, п</w:t>
      </w:r>
      <w:r w:rsidR="005F001F">
        <w:rPr>
          <w:rFonts w:ascii="Times New Roman" w:hAnsi="Times New Roman"/>
          <w:sz w:val="24"/>
          <w:szCs w:val="24"/>
        </w:rPr>
        <w:t>одает в администрацию городского поселения</w:t>
      </w:r>
      <w:r>
        <w:rPr>
          <w:rFonts w:ascii="Times New Roman" w:hAnsi="Times New Roman"/>
          <w:sz w:val="24"/>
          <w:szCs w:val="24"/>
        </w:rPr>
        <w:t xml:space="preserve"> Атиг заявление установленного образца согласно Приложению 1 о назначении ему пенсии за выслугу лет с приложением следующих документов:</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справка из территориального органа Пенсионного фонда Российской Федерации о назначении страховой пенсии по старости (инвалидности);</w:t>
      </w:r>
    </w:p>
    <w:p w:rsidR="008D458B" w:rsidRPr="00142C77" w:rsidRDefault="008D458B" w:rsidP="008D458B">
      <w:pPr>
        <w:autoSpaceDE w:val="0"/>
        <w:autoSpaceDN w:val="0"/>
        <w:adjustRightInd w:val="0"/>
        <w:spacing w:after="0" w:line="240" w:lineRule="auto"/>
        <w:ind w:firstLine="540"/>
        <w:jc w:val="both"/>
        <w:rPr>
          <w:rFonts w:ascii="Times New Roman" w:hAnsi="Times New Roman"/>
          <w:sz w:val="24"/>
          <w:szCs w:val="24"/>
        </w:rPr>
      </w:pPr>
      <w:r w:rsidRPr="00142C77">
        <w:rPr>
          <w:rFonts w:ascii="Times New Roman" w:hAnsi="Times New Roman"/>
          <w:sz w:val="24"/>
          <w:szCs w:val="24"/>
        </w:rPr>
        <w:t>2) копию муниципального правового акта, подтверждающего освобождение от муниципальной должности или должности</w:t>
      </w:r>
      <w:r w:rsidR="005F001F">
        <w:rPr>
          <w:rFonts w:ascii="Times New Roman" w:hAnsi="Times New Roman"/>
          <w:sz w:val="24"/>
          <w:szCs w:val="24"/>
        </w:rPr>
        <w:t xml:space="preserve"> муниципальной службы городского поселения</w:t>
      </w:r>
      <w:r w:rsidRPr="00142C77">
        <w:rPr>
          <w:rFonts w:ascii="Times New Roman" w:hAnsi="Times New Roman"/>
          <w:sz w:val="24"/>
          <w:szCs w:val="24"/>
        </w:rPr>
        <w:t xml:space="preserve"> Атиг, заверенную руководителем органа местного самоуправления, в котором гражданин замещал муниципальную должность или должности</w:t>
      </w:r>
      <w:r w:rsidR="005F001F">
        <w:rPr>
          <w:rFonts w:ascii="Times New Roman" w:hAnsi="Times New Roman"/>
          <w:sz w:val="24"/>
          <w:szCs w:val="24"/>
        </w:rPr>
        <w:t xml:space="preserve"> муниципальной службы городского поселения</w:t>
      </w:r>
      <w:r w:rsidRPr="00142C77">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справка, подтверждающая размер должностного оклада по соответствующей муниципальной должности или должности муниципальной службы, по форме согласно Приложению 2;</w:t>
      </w:r>
    </w:p>
    <w:p w:rsidR="008D458B" w:rsidRPr="00142C77" w:rsidRDefault="008D458B" w:rsidP="008D458B">
      <w:pPr>
        <w:autoSpaceDE w:val="0"/>
        <w:autoSpaceDN w:val="0"/>
        <w:adjustRightInd w:val="0"/>
        <w:spacing w:after="0" w:line="240" w:lineRule="auto"/>
        <w:ind w:firstLine="540"/>
        <w:jc w:val="both"/>
        <w:rPr>
          <w:rFonts w:ascii="Times New Roman" w:hAnsi="Times New Roman"/>
          <w:sz w:val="24"/>
          <w:szCs w:val="24"/>
        </w:rPr>
      </w:pPr>
      <w:r w:rsidRPr="00142C77">
        <w:rPr>
          <w:rFonts w:ascii="Times New Roman" w:hAnsi="Times New Roman"/>
          <w:sz w:val="24"/>
          <w:szCs w:val="24"/>
        </w:rPr>
        <w:t>4) справка, подтверждающая период замещения муниципальной должности, по форме согласно Приложению 3 (для граждан, указанных в пункте 2 настоящего Положения);</w:t>
      </w:r>
    </w:p>
    <w:p w:rsidR="008D458B" w:rsidRPr="00142C77" w:rsidRDefault="008D458B" w:rsidP="008D458B">
      <w:pPr>
        <w:autoSpaceDE w:val="0"/>
        <w:autoSpaceDN w:val="0"/>
        <w:adjustRightInd w:val="0"/>
        <w:spacing w:after="0" w:line="240" w:lineRule="auto"/>
        <w:ind w:firstLine="540"/>
        <w:jc w:val="both"/>
        <w:rPr>
          <w:rFonts w:ascii="Times New Roman" w:hAnsi="Times New Roman"/>
          <w:sz w:val="24"/>
          <w:szCs w:val="24"/>
        </w:rPr>
      </w:pPr>
      <w:r w:rsidRPr="00142C77">
        <w:rPr>
          <w:rFonts w:ascii="Times New Roman" w:hAnsi="Times New Roman"/>
          <w:sz w:val="24"/>
          <w:szCs w:val="24"/>
        </w:rPr>
        <w:t>5) справка, подтверждающая общий стаж государственной и муниципальной службы, по форме согласно Приложению 3 (для граждан, указанных в пункте 3 настоящего Положения);</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копия трудовой книжки и иных документов, необходимых для подтверждения стажа при установлении пенсии за выслугу лет</w:t>
      </w:r>
      <w:r w:rsidR="00045726" w:rsidRPr="00045726">
        <w:rPr>
          <w:rFonts w:ascii="Times New Roman" w:hAnsi="Times New Roman"/>
          <w:sz w:val="24"/>
          <w:szCs w:val="24"/>
        </w:rPr>
        <w:t>, или сведения о трудовой деятельности, оформленные в порядке, установленном законодательством Российской Федерации</w:t>
      </w:r>
      <w:r>
        <w:rPr>
          <w:rFonts w:ascii="Times New Roman" w:hAnsi="Times New Roman"/>
          <w:sz w:val="24"/>
          <w:szCs w:val="24"/>
        </w:rPr>
        <w:t>;</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7) </w:t>
      </w:r>
      <w:r w:rsidR="00045726">
        <w:rPr>
          <w:rFonts w:ascii="Times New Roman" w:hAnsi="Times New Roman"/>
          <w:sz w:val="24"/>
          <w:szCs w:val="24"/>
        </w:rPr>
        <w:t>утратил силу</w:t>
      </w:r>
      <w:r>
        <w:rPr>
          <w:rFonts w:ascii="Times New Roman" w:hAnsi="Times New Roman"/>
          <w:sz w:val="24"/>
          <w:szCs w:val="24"/>
        </w:rPr>
        <w:t>.</w:t>
      </w:r>
    </w:p>
    <w:p w:rsidR="008D458B" w:rsidRDefault="005F001F"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18. Глава городского поселения</w:t>
      </w:r>
      <w:r w:rsidR="008D458B">
        <w:rPr>
          <w:rFonts w:ascii="Times New Roman" w:hAnsi="Times New Roman"/>
          <w:sz w:val="24"/>
          <w:szCs w:val="24"/>
        </w:rPr>
        <w:t xml:space="preserve"> Атиг в пятидневный срок направляет документы, указанные в пункте 17</w:t>
      </w:r>
      <w:r w:rsidR="00892B29">
        <w:rPr>
          <w:rFonts w:ascii="Times New Roman" w:hAnsi="Times New Roman"/>
          <w:sz w:val="24"/>
          <w:szCs w:val="24"/>
        </w:rPr>
        <w:t xml:space="preserve"> настоящего Положения</w:t>
      </w:r>
      <w:r w:rsidR="008D458B">
        <w:rPr>
          <w:rFonts w:ascii="Times New Roman" w:hAnsi="Times New Roman"/>
          <w:sz w:val="24"/>
          <w:szCs w:val="24"/>
        </w:rPr>
        <w:t>, в комиссию по определению стажа государственной и муниципальной службы гражданам, замещающим муниципальные должности и должности</w:t>
      </w:r>
      <w:r>
        <w:rPr>
          <w:rFonts w:ascii="Times New Roman" w:hAnsi="Times New Roman"/>
          <w:sz w:val="24"/>
          <w:szCs w:val="24"/>
        </w:rPr>
        <w:t xml:space="preserve"> муниципальной службы городского поселения</w:t>
      </w:r>
      <w:r w:rsidR="008D458B">
        <w:rPr>
          <w:rFonts w:ascii="Times New Roman" w:hAnsi="Times New Roman"/>
          <w:sz w:val="24"/>
          <w:szCs w:val="24"/>
        </w:rPr>
        <w:t xml:space="preserve"> Атиг, и рассмотрению заявлений о назначении пенсии за выслугу лет (далее – Комиссия по определению стажа государственной и муниципальной службы) для рассмотрения и вынесения представления о назначении или отказе в назначении пенсии за выслугу лет.</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Комиссия по определению стажа государственной и муниципальной службы рассматривает заявление в десятидневный срок и вн</w:t>
      </w:r>
      <w:r w:rsidR="005F001F">
        <w:rPr>
          <w:rFonts w:ascii="Times New Roman" w:hAnsi="Times New Roman"/>
          <w:sz w:val="24"/>
          <w:szCs w:val="24"/>
        </w:rPr>
        <w:t>осит заключение главе городского поселения</w:t>
      </w:r>
      <w:r>
        <w:rPr>
          <w:rFonts w:ascii="Times New Roman" w:hAnsi="Times New Roman"/>
          <w:sz w:val="24"/>
          <w:szCs w:val="24"/>
        </w:rPr>
        <w:t xml:space="preserve"> Атиг о назна</w:t>
      </w:r>
      <w:r w:rsidR="00BA7547">
        <w:rPr>
          <w:rFonts w:ascii="Times New Roman" w:hAnsi="Times New Roman"/>
          <w:sz w:val="24"/>
          <w:szCs w:val="24"/>
        </w:rPr>
        <w:t>чении пенсии за выслугу лет или</w:t>
      </w:r>
      <w:r>
        <w:rPr>
          <w:rFonts w:ascii="Times New Roman" w:hAnsi="Times New Roman"/>
          <w:sz w:val="24"/>
          <w:szCs w:val="24"/>
        </w:rPr>
        <w:t xml:space="preserve"> мотивированный отказ.</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19. На основании заключения Комиссии по определению стажа государственной и муниц</w:t>
      </w:r>
      <w:r w:rsidR="005F001F">
        <w:rPr>
          <w:rFonts w:ascii="Times New Roman" w:hAnsi="Times New Roman"/>
          <w:sz w:val="24"/>
          <w:szCs w:val="24"/>
        </w:rPr>
        <w:t>ипальной службы глава городского поселения</w:t>
      </w:r>
      <w:r>
        <w:rPr>
          <w:rFonts w:ascii="Times New Roman" w:hAnsi="Times New Roman"/>
          <w:sz w:val="24"/>
          <w:szCs w:val="24"/>
        </w:rPr>
        <w:t xml:space="preserve"> Атиг в трехдневный срок издает распоряжение о назначении пенсии за выслугу лет или отказе в назначении пенсии.</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О принятом решении в трехдневный срок в письменной форме </w:t>
      </w:r>
      <w:r w:rsidRPr="00142C77">
        <w:rPr>
          <w:rFonts w:ascii="Times New Roman" w:hAnsi="Times New Roman"/>
          <w:sz w:val="24"/>
          <w:szCs w:val="24"/>
        </w:rPr>
        <w:t>направляет</w:t>
      </w:r>
      <w:r w:rsidRPr="00E634A3">
        <w:rPr>
          <w:rFonts w:ascii="Times New Roman" w:hAnsi="Times New Roman"/>
          <w:b/>
          <w:sz w:val="24"/>
          <w:szCs w:val="24"/>
        </w:rPr>
        <w:t xml:space="preserve"> </w:t>
      </w:r>
      <w:r>
        <w:rPr>
          <w:rFonts w:ascii="Times New Roman" w:hAnsi="Times New Roman"/>
          <w:sz w:val="24"/>
          <w:szCs w:val="24"/>
        </w:rPr>
        <w:t>заявителю.</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20. Комиссия разрешает споры по вопросам установления и выплаты пенсии за выслугу лет.</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21. Определение размера пенсии, перерасчет, организация выплаты и доставки пенсии за выслугу лет осуществляется </w:t>
      </w:r>
      <w:r w:rsidR="005F001F">
        <w:rPr>
          <w:rFonts w:ascii="Times New Roman" w:hAnsi="Times New Roman"/>
          <w:sz w:val="24"/>
          <w:szCs w:val="24"/>
        </w:rPr>
        <w:t>администрацией городского поселения</w:t>
      </w:r>
      <w:r>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w:t>
      </w:r>
      <w:r w:rsidR="005F001F">
        <w:rPr>
          <w:rFonts w:ascii="Times New Roman" w:hAnsi="Times New Roman"/>
          <w:sz w:val="24"/>
          <w:szCs w:val="24"/>
        </w:rPr>
        <w:t>2. Распоряжение главы городского поселения</w:t>
      </w:r>
      <w:r>
        <w:rPr>
          <w:rFonts w:ascii="Times New Roman" w:hAnsi="Times New Roman"/>
          <w:sz w:val="24"/>
          <w:szCs w:val="24"/>
        </w:rPr>
        <w:t xml:space="preserve"> Атиг об установлении пенсии за выслугу лет гражданину, замещавшему муниципальную должность или должность муниципальной службы, вместе с документами, представленными для назначения пенсии за выслугу лет, направляются в бухг</w:t>
      </w:r>
      <w:r w:rsidR="005F001F">
        <w:rPr>
          <w:rFonts w:ascii="Times New Roman" w:hAnsi="Times New Roman"/>
          <w:sz w:val="24"/>
          <w:szCs w:val="24"/>
        </w:rPr>
        <w:t>алтерию администрации городского поселения</w:t>
      </w:r>
      <w:r>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23. Размер пенсии за выслугу лет пересчитывается при изменении в установленном порядке размера ежемесячного должностного оклада по соответствующей муниципальной должности или должности муниципальной службы.</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Выплата пенсии за выслугу лет в новом размере проводится со дня изменения должностного оклада. </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В случае отсутствия соответствующей муниципальной должности или должности муниципальной службы перерасчет производится исходя из увеличения размера должностного оклада по аналогичной должности в соответствующем органе местного самоуправления, в котором лицо замещало муниципальную должность или должность муниципальной службы.</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Аналогичной должностью считается муниципальная должность или должность муниципальной службы, соответствующая другой должности по денежному содержанию, функциональным и должностным обязанностям.</w:t>
      </w:r>
    </w:p>
    <w:p w:rsidR="009E505B" w:rsidRDefault="009E505B" w:rsidP="008D458B">
      <w:pPr>
        <w:autoSpaceDE w:val="0"/>
        <w:autoSpaceDN w:val="0"/>
        <w:adjustRightInd w:val="0"/>
        <w:spacing w:after="0" w:line="240" w:lineRule="auto"/>
        <w:ind w:firstLine="540"/>
        <w:jc w:val="both"/>
        <w:rPr>
          <w:rFonts w:ascii="Times New Roman" w:hAnsi="Times New Roman"/>
          <w:sz w:val="24"/>
          <w:szCs w:val="24"/>
        </w:rPr>
      </w:pPr>
      <w:r w:rsidRPr="009E505B">
        <w:rPr>
          <w:rFonts w:ascii="Times New Roman" w:hAnsi="Times New Roman"/>
          <w:sz w:val="24"/>
          <w:szCs w:val="24"/>
        </w:rPr>
        <w:t xml:space="preserve">В случае осуществления индексации должностных окладов (фонда оплаты труда) </w:t>
      </w:r>
      <w:r w:rsidR="00045726" w:rsidRPr="00045726">
        <w:rPr>
          <w:rFonts w:ascii="Times New Roman" w:hAnsi="Times New Roman"/>
          <w:sz w:val="24"/>
          <w:szCs w:val="24"/>
        </w:rPr>
        <w:t xml:space="preserve">лиц, замещающих муниципальные должности, муниципальных служащих </w:t>
      </w:r>
      <w:r w:rsidRPr="009E505B">
        <w:rPr>
          <w:rFonts w:ascii="Times New Roman" w:hAnsi="Times New Roman"/>
          <w:sz w:val="24"/>
          <w:szCs w:val="24"/>
        </w:rPr>
        <w:t>в связи с ростом потребительских цен на товары и услуги размер пенсии за выслугу лет индексируется в том же размере.</w:t>
      </w:r>
    </w:p>
    <w:p w:rsidR="008D458B" w:rsidRPr="00142C77" w:rsidRDefault="008D458B" w:rsidP="008D458B">
      <w:pPr>
        <w:autoSpaceDE w:val="0"/>
        <w:autoSpaceDN w:val="0"/>
        <w:adjustRightInd w:val="0"/>
        <w:spacing w:after="0" w:line="240" w:lineRule="auto"/>
        <w:ind w:firstLine="540"/>
        <w:jc w:val="both"/>
        <w:rPr>
          <w:rFonts w:ascii="Times New Roman" w:hAnsi="Times New Roman"/>
          <w:sz w:val="24"/>
          <w:szCs w:val="24"/>
        </w:rPr>
      </w:pPr>
      <w:r w:rsidRPr="00142C77">
        <w:rPr>
          <w:rFonts w:ascii="Times New Roman" w:hAnsi="Times New Roman"/>
          <w:sz w:val="24"/>
          <w:szCs w:val="24"/>
        </w:rPr>
        <w:t>24. Выплата пенсии за выслугу лет приостанавливается гражданам, указанным в пунктах 2, 3 настоящего Положения, в период замещения ими государственных должностей Российской Федерации, государственных должностей субъектов Российской Федерации, муниципальных должностей, должностей государственной службы и должностей муниципальной службы. Приостановление выплаты пенсии за выслугу лет производится с даты назначения на должность.</w:t>
      </w:r>
    </w:p>
    <w:p w:rsidR="008D458B" w:rsidRPr="00142C77" w:rsidRDefault="008D458B" w:rsidP="008D458B">
      <w:pPr>
        <w:autoSpaceDE w:val="0"/>
        <w:autoSpaceDN w:val="0"/>
        <w:adjustRightInd w:val="0"/>
        <w:spacing w:after="0" w:line="240" w:lineRule="auto"/>
        <w:ind w:firstLine="540"/>
        <w:jc w:val="both"/>
        <w:rPr>
          <w:rFonts w:ascii="Times New Roman" w:hAnsi="Times New Roman"/>
          <w:sz w:val="24"/>
          <w:szCs w:val="24"/>
        </w:rPr>
      </w:pPr>
      <w:r w:rsidRPr="00142C77">
        <w:rPr>
          <w:rFonts w:ascii="Times New Roman" w:hAnsi="Times New Roman"/>
          <w:sz w:val="24"/>
          <w:szCs w:val="24"/>
        </w:rPr>
        <w:t>Гражданин, получающий пенсию за выслугу лет за</w:t>
      </w:r>
      <w:r w:rsidR="005F001F">
        <w:rPr>
          <w:rFonts w:ascii="Times New Roman" w:hAnsi="Times New Roman"/>
          <w:sz w:val="24"/>
          <w:szCs w:val="24"/>
        </w:rPr>
        <w:t xml:space="preserve"> счет средств бюджета городского поселения</w:t>
      </w:r>
      <w:r w:rsidRPr="00142C77">
        <w:rPr>
          <w:rFonts w:ascii="Times New Roman" w:hAnsi="Times New Roman"/>
          <w:sz w:val="24"/>
          <w:szCs w:val="24"/>
        </w:rPr>
        <w:t xml:space="preserve"> Атиг, при назначении или замещении одной из указанных в настоящем пункте должностей, обязан в 5-дневный срок сообщить об этом в письменной </w:t>
      </w:r>
      <w:r w:rsidR="005F001F">
        <w:rPr>
          <w:rFonts w:ascii="Times New Roman" w:hAnsi="Times New Roman"/>
          <w:sz w:val="24"/>
          <w:szCs w:val="24"/>
        </w:rPr>
        <w:t>форме в администрацию городского поселения</w:t>
      </w:r>
      <w:r w:rsidRPr="00142C77">
        <w:rPr>
          <w:rFonts w:ascii="Times New Roman" w:hAnsi="Times New Roman"/>
          <w:sz w:val="24"/>
          <w:szCs w:val="24"/>
        </w:rPr>
        <w:t xml:space="preserve"> Атиг.</w:t>
      </w:r>
    </w:p>
    <w:p w:rsidR="008D458B" w:rsidRPr="00142C77" w:rsidRDefault="008D458B" w:rsidP="008D458B">
      <w:pPr>
        <w:autoSpaceDE w:val="0"/>
        <w:autoSpaceDN w:val="0"/>
        <w:adjustRightInd w:val="0"/>
        <w:spacing w:after="0" w:line="240" w:lineRule="auto"/>
        <w:ind w:firstLine="540"/>
        <w:jc w:val="both"/>
        <w:rPr>
          <w:rFonts w:ascii="Times New Roman" w:hAnsi="Times New Roman"/>
          <w:sz w:val="24"/>
          <w:szCs w:val="24"/>
        </w:rPr>
      </w:pPr>
      <w:r w:rsidRPr="00142C77">
        <w:rPr>
          <w:rFonts w:ascii="Times New Roman" w:hAnsi="Times New Roman"/>
          <w:sz w:val="24"/>
          <w:szCs w:val="24"/>
        </w:rPr>
        <w:t>25. При последующем освобождении от должностей, указанных в пункте 24 настоящего Положения, выплата пенсии за выслугу лет возобновляется со дня, следующего за днем освобождения от указанных должностей граждан, обратившихся с заявлением о ее возобновлении</w:t>
      </w:r>
      <w:r w:rsidR="00045726" w:rsidRPr="00045726">
        <w:t xml:space="preserve"> </w:t>
      </w:r>
      <w:r w:rsidR="00045726" w:rsidRPr="00045726">
        <w:rPr>
          <w:rFonts w:ascii="Times New Roman" w:hAnsi="Times New Roman"/>
          <w:sz w:val="24"/>
          <w:szCs w:val="24"/>
        </w:rPr>
        <w:t>и представивших, в случае необходимости, справку, подтверждающую прекращение выплат, предусмотренных пунктом 4 настоящего Положения</w:t>
      </w:r>
      <w:r w:rsidRPr="00142C77">
        <w:rPr>
          <w:rFonts w:ascii="Times New Roman" w:hAnsi="Times New Roman"/>
          <w:sz w:val="24"/>
          <w:szCs w:val="24"/>
        </w:rPr>
        <w:t>. При возобновлении выплаты пенсии за выслугу лет ее размер пересчитывается с учетом периодов замещения после назначения пенсии за выслугу лет должностей, указанных в пункте 24 настоящего Положения, и (или) с учетом замещения после назначения пенсии за выслугу лет до</w:t>
      </w:r>
      <w:r w:rsidR="005F001F">
        <w:rPr>
          <w:rFonts w:ascii="Times New Roman" w:hAnsi="Times New Roman"/>
          <w:sz w:val="24"/>
          <w:szCs w:val="24"/>
        </w:rPr>
        <w:t>лжности муниципальной службы городского поселения</w:t>
      </w:r>
      <w:r w:rsidRPr="00142C77">
        <w:rPr>
          <w:rFonts w:ascii="Times New Roman" w:hAnsi="Times New Roman"/>
          <w:sz w:val="24"/>
          <w:szCs w:val="24"/>
        </w:rPr>
        <w:t xml:space="preserve"> Атиг не менее двенадцати полных месяцев с более высоким должностным окладом.</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26. В случае смерти лица, получавшего пенсию за выслугу лет, ее выплата прекращается с 1 числа месяца, следующего </w:t>
      </w:r>
      <w:r w:rsidRPr="00142C77">
        <w:rPr>
          <w:rFonts w:ascii="Times New Roman" w:hAnsi="Times New Roman"/>
          <w:sz w:val="24"/>
          <w:szCs w:val="24"/>
        </w:rPr>
        <w:t>за месяцем</w:t>
      </w:r>
      <w:r>
        <w:rPr>
          <w:rFonts w:ascii="Times New Roman" w:hAnsi="Times New Roman"/>
          <w:sz w:val="24"/>
          <w:szCs w:val="24"/>
        </w:rPr>
        <w:t xml:space="preserve"> наступления</w:t>
      </w:r>
      <w:r w:rsidRPr="00142C77">
        <w:rPr>
          <w:rFonts w:ascii="Times New Roman" w:hAnsi="Times New Roman"/>
          <w:sz w:val="24"/>
          <w:szCs w:val="24"/>
        </w:rPr>
        <w:t xml:space="preserve"> смерти</w:t>
      </w:r>
      <w:r>
        <w:rPr>
          <w:rFonts w:ascii="Times New Roman" w:hAnsi="Times New Roman"/>
          <w:sz w:val="24"/>
          <w:szCs w:val="24"/>
        </w:rPr>
        <w:t>.</w:t>
      </w:r>
    </w:p>
    <w:p w:rsidR="00045726" w:rsidRPr="00045726" w:rsidRDefault="00045726" w:rsidP="00045726">
      <w:pPr>
        <w:autoSpaceDE w:val="0"/>
        <w:autoSpaceDN w:val="0"/>
        <w:adjustRightInd w:val="0"/>
        <w:spacing w:after="0" w:line="240" w:lineRule="auto"/>
        <w:ind w:firstLine="540"/>
        <w:jc w:val="both"/>
        <w:rPr>
          <w:rFonts w:ascii="Times New Roman" w:hAnsi="Times New Roman"/>
          <w:sz w:val="24"/>
          <w:szCs w:val="24"/>
        </w:rPr>
      </w:pPr>
      <w:r w:rsidRPr="00045726">
        <w:rPr>
          <w:rFonts w:ascii="Times New Roman" w:hAnsi="Times New Roman"/>
          <w:sz w:val="24"/>
          <w:szCs w:val="24"/>
        </w:rPr>
        <w:lastRenderedPageBreak/>
        <w:t>Основанием для прекращения выплаты пенсии за выслугу лет является:</w:t>
      </w:r>
    </w:p>
    <w:p w:rsidR="00045726" w:rsidRPr="00045726" w:rsidRDefault="00045726" w:rsidP="00045726">
      <w:pPr>
        <w:autoSpaceDE w:val="0"/>
        <w:autoSpaceDN w:val="0"/>
        <w:adjustRightInd w:val="0"/>
        <w:spacing w:after="0" w:line="240" w:lineRule="auto"/>
        <w:ind w:firstLine="540"/>
        <w:jc w:val="both"/>
        <w:rPr>
          <w:rFonts w:ascii="Times New Roman" w:hAnsi="Times New Roman"/>
          <w:sz w:val="24"/>
          <w:szCs w:val="24"/>
        </w:rPr>
      </w:pPr>
      <w:r w:rsidRPr="00045726">
        <w:rPr>
          <w:rFonts w:ascii="Times New Roman" w:hAnsi="Times New Roman"/>
          <w:sz w:val="24"/>
          <w:szCs w:val="24"/>
        </w:rPr>
        <w:t>1) переход лица, получающего пенсию за выслугу лет, на пенсию за выслугу лет иного вида, указанного в пункте 4 настоящего Положения;</w:t>
      </w:r>
    </w:p>
    <w:p w:rsidR="00045726" w:rsidRPr="00045726" w:rsidRDefault="00045726" w:rsidP="00045726">
      <w:pPr>
        <w:autoSpaceDE w:val="0"/>
        <w:autoSpaceDN w:val="0"/>
        <w:adjustRightInd w:val="0"/>
        <w:spacing w:after="0" w:line="240" w:lineRule="auto"/>
        <w:ind w:firstLine="540"/>
        <w:jc w:val="both"/>
        <w:rPr>
          <w:rFonts w:ascii="Times New Roman" w:hAnsi="Times New Roman"/>
          <w:sz w:val="24"/>
          <w:szCs w:val="24"/>
        </w:rPr>
      </w:pPr>
      <w:r w:rsidRPr="00045726">
        <w:rPr>
          <w:rFonts w:ascii="Times New Roman" w:hAnsi="Times New Roman"/>
          <w:sz w:val="24"/>
          <w:szCs w:val="24"/>
        </w:rPr>
        <w:t>2) прекращение выплаты страховой пенсии по инвалидности;</w:t>
      </w:r>
    </w:p>
    <w:p w:rsidR="00045726" w:rsidRDefault="00045726" w:rsidP="00045726">
      <w:pPr>
        <w:autoSpaceDE w:val="0"/>
        <w:autoSpaceDN w:val="0"/>
        <w:adjustRightInd w:val="0"/>
        <w:spacing w:after="0" w:line="240" w:lineRule="auto"/>
        <w:ind w:firstLine="540"/>
        <w:jc w:val="both"/>
        <w:rPr>
          <w:rFonts w:ascii="Times New Roman" w:hAnsi="Times New Roman"/>
          <w:sz w:val="24"/>
          <w:szCs w:val="24"/>
        </w:rPr>
      </w:pPr>
      <w:r w:rsidRPr="00045726">
        <w:rPr>
          <w:rFonts w:ascii="Times New Roman" w:hAnsi="Times New Roman"/>
          <w:sz w:val="24"/>
          <w:szCs w:val="24"/>
        </w:rPr>
        <w:t>3) объявление лица, получающего пенсию за выслугу лет, в установленном законодательством Российской Федерации порядке умершим или признания безвестно отсутствующим.</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27. Решения об установлении или отказе в установлении пенсии за выслугу лет, о выплате указанной пенсии, об удержании из этой пенсии и о взыскании излишне выплаченных сумм такой пенсии могут быть обжалованы в порядке, установленном действующим законодательством Российской Федерации.</w:t>
      </w:r>
    </w:p>
    <w:p w:rsidR="00671AA4" w:rsidRDefault="00671AA4" w:rsidP="00D8494B">
      <w:pPr>
        <w:autoSpaceDE w:val="0"/>
        <w:autoSpaceDN w:val="0"/>
        <w:adjustRightInd w:val="0"/>
        <w:spacing w:after="0" w:line="240" w:lineRule="auto"/>
        <w:outlineLvl w:val="1"/>
        <w:rPr>
          <w:rFonts w:ascii="Times New Roman" w:hAnsi="Times New Roman"/>
          <w:sz w:val="24"/>
          <w:szCs w:val="24"/>
        </w:rPr>
      </w:pP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Приложение 1</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к Положению</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w:t>
      </w:r>
      <w:r w:rsidRPr="00D15BB8">
        <w:rPr>
          <w:rFonts w:ascii="Times New Roman" w:hAnsi="Times New Roman"/>
          <w:sz w:val="24"/>
          <w:szCs w:val="24"/>
        </w:rPr>
        <w:t xml:space="preserve">о </w:t>
      </w:r>
      <w:r>
        <w:rPr>
          <w:rFonts w:ascii="Times New Roman" w:hAnsi="Times New Roman"/>
          <w:sz w:val="24"/>
          <w:szCs w:val="24"/>
        </w:rPr>
        <w:t>порядке назначения и выплаты пенсии за выслугу лет</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граждан</w:t>
      </w:r>
      <w:r w:rsidRPr="00D15BB8">
        <w:rPr>
          <w:rFonts w:ascii="Times New Roman" w:hAnsi="Times New Roman"/>
          <w:sz w:val="24"/>
          <w:szCs w:val="24"/>
        </w:rPr>
        <w:t>ам,</w:t>
      </w:r>
      <w:r>
        <w:rPr>
          <w:rFonts w:ascii="Times New Roman" w:hAnsi="Times New Roman"/>
          <w:sz w:val="24"/>
          <w:szCs w:val="24"/>
        </w:rPr>
        <w:t xml:space="preserve"> </w:t>
      </w:r>
      <w:r w:rsidRPr="00D15BB8">
        <w:rPr>
          <w:rFonts w:ascii="Times New Roman" w:hAnsi="Times New Roman"/>
          <w:sz w:val="24"/>
          <w:szCs w:val="24"/>
        </w:rPr>
        <w:t>замещавшим муниципальные должности</w:t>
      </w:r>
    </w:p>
    <w:p w:rsidR="008D458B" w:rsidRPr="00D15BB8" w:rsidRDefault="008D458B" w:rsidP="008D458B">
      <w:pPr>
        <w:autoSpaceDE w:val="0"/>
        <w:autoSpaceDN w:val="0"/>
        <w:adjustRightInd w:val="0"/>
        <w:spacing w:after="0" w:line="240" w:lineRule="auto"/>
        <w:jc w:val="right"/>
        <w:outlineLvl w:val="1"/>
        <w:rPr>
          <w:rFonts w:ascii="Times New Roman" w:hAnsi="Times New Roman"/>
          <w:sz w:val="24"/>
          <w:szCs w:val="24"/>
        </w:rPr>
      </w:pPr>
      <w:r w:rsidRPr="00D15BB8">
        <w:rPr>
          <w:rFonts w:ascii="Times New Roman" w:hAnsi="Times New Roman"/>
          <w:sz w:val="24"/>
          <w:szCs w:val="24"/>
        </w:rPr>
        <w:t xml:space="preserve"> и должности муниципальной службы</w:t>
      </w:r>
    </w:p>
    <w:p w:rsidR="008D458B" w:rsidRDefault="00D8494B" w:rsidP="00D8494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городского поселения</w:t>
      </w:r>
      <w:r w:rsidR="008D458B" w:rsidRPr="00D15BB8">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jc w:val="center"/>
        <w:outlineLvl w:val="1"/>
        <w:rPr>
          <w:rFonts w:ascii="Times New Roman" w:hAnsi="Times New Roman"/>
          <w:sz w:val="24"/>
          <w:szCs w:val="24"/>
        </w:rPr>
      </w:pPr>
    </w:p>
    <w:p w:rsidR="008D458B" w:rsidRDefault="008D458B" w:rsidP="008D458B">
      <w:pPr>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Форма заявления о назначении пенсии за выслугу лет</w:t>
      </w:r>
    </w:p>
    <w:p w:rsidR="008D458B" w:rsidRDefault="008D458B" w:rsidP="008D458B">
      <w:pPr>
        <w:autoSpaceDE w:val="0"/>
        <w:autoSpaceDN w:val="0"/>
        <w:adjustRightInd w:val="0"/>
        <w:spacing w:after="0" w:line="240" w:lineRule="auto"/>
        <w:jc w:val="center"/>
        <w:outlineLvl w:val="1"/>
        <w:rPr>
          <w:rFonts w:ascii="Times New Roman" w:hAnsi="Times New Roman"/>
          <w:sz w:val="24"/>
          <w:szCs w:val="24"/>
        </w:rPr>
      </w:pPr>
    </w:p>
    <w:p w:rsidR="008D458B" w:rsidRDefault="008D458B" w:rsidP="008D458B">
      <w:pPr>
        <w:pStyle w:val="ConsPlusNonformat"/>
        <w:widowControl/>
        <w:ind w:left="142"/>
        <w:jc w:val="both"/>
      </w:pPr>
      <w:r>
        <w:t xml:space="preserve">                                 ___________________________________________</w:t>
      </w:r>
    </w:p>
    <w:p w:rsidR="008D458B" w:rsidRPr="002C3123" w:rsidRDefault="008D458B" w:rsidP="008D458B">
      <w:pPr>
        <w:pStyle w:val="ConsPlusNonformat"/>
        <w:widowControl/>
        <w:ind w:left="3969"/>
        <w:jc w:val="center"/>
        <w:rPr>
          <w:rFonts w:ascii="Times New Roman" w:hAnsi="Times New Roman" w:cs="Times New Roman"/>
        </w:rPr>
      </w:pPr>
      <w:r w:rsidRPr="00C57735">
        <w:rPr>
          <w:rFonts w:ascii="Times New Roman" w:hAnsi="Times New Roman" w:cs="Times New Roman"/>
        </w:rPr>
        <w:t xml:space="preserve">(наименование </w:t>
      </w:r>
      <w:r>
        <w:rPr>
          <w:rFonts w:ascii="Times New Roman" w:hAnsi="Times New Roman" w:cs="Times New Roman"/>
        </w:rPr>
        <w:t>органа местного самоуправления)</w:t>
      </w:r>
    </w:p>
    <w:p w:rsidR="008D458B" w:rsidRPr="00C57735" w:rsidRDefault="008D458B" w:rsidP="008D458B">
      <w:pPr>
        <w:pStyle w:val="ConsPlusNonformat"/>
        <w:widowControl/>
        <w:ind w:left="3969"/>
        <w:rPr>
          <w:rFonts w:ascii="Times New Roman" w:hAnsi="Times New Roman" w:cs="Times New Roman"/>
          <w:sz w:val="24"/>
          <w:szCs w:val="24"/>
        </w:rPr>
      </w:pPr>
      <w:r>
        <w:rPr>
          <w:rFonts w:ascii="Times New Roman" w:hAnsi="Times New Roman" w:cs="Times New Roman"/>
          <w:sz w:val="24"/>
          <w:szCs w:val="24"/>
        </w:rPr>
        <w:t xml:space="preserve">   </w:t>
      </w:r>
      <w:r w:rsidRPr="00C57735">
        <w:rPr>
          <w:rFonts w:ascii="Times New Roman" w:hAnsi="Times New Roman" w:cs="Times New Roman"/>
          <w:sz w:val="24"/>
          <w:szCs w:val="24"/>
        </w:rPr>
        <w:t>от _</w:t>
      </w:r>
      <w:r>
        <w:rPr>
          <w:rFonts w:ascii="Times New Roman" w:hAnsi="Times New Roman" w:cs="Times New Roman"/>
          <w:sz w:val="24"/>
          <w:szCs w:val="24"/>
        </w:rPr>
        <w:t>________________________________________</w:t>
      </w:r>
    </w:p>
    <w:p w:rsidR="008D458B" w:rsidRPr="00DC184D" w:rsidRDefault="008D458B" w:rsidP="008D458B">
      <w:pPr>
        <w:pStyle w:val="ConsPlusNonformat"/>
        <w:widowControl/>
        <w:ind w:left="3969"/>
        <w:jc w:val="center"/>
        <w:rPr>
          <w:rFonts w:ascii="Times New Roman" w:hAnsi="Times New Roman" w:cs="Times New Roman"/>
        </w:rPr>
      </w:pPr>
      <w:r w:rsidRPr="00DC184D">
        <w:rPr>
          <w:rFonts w:ascii="Times New Roman" w:hAnsi="Times New Roman" w:cs="Times New Roman"/>
        </w:rPr>
        <w:t>(фамилия, имя, отчество заявителя)</w:t>
      </w:r>
    </w:p>
    <w:p w:rsidR="008D458B" w:rsidRPr="00C57735" w:rsidRDefault="008D458B" w:rsidP="008D458B">
      <w:pPr>
        <w:pStyle w:val="ConsPlusNonformat"/>
        <w:widowControl/>
        <w:ind w:left="3969"/>
        <w:rPr>
          <w:rFonts w:ascii="Times New Roman" w:hAnsi="Times New Roman" w:cs="Times New Roman"/>
          <w:sz w:val="24"/>
          <w:szCs w:val="24"/>
        </w:rPr>
      </w:pPr>
      <w:r>
        <w:rPr>
          <w:rFonts w:ascii="Times New Roman" w:hAnsi="Times New Roman" w:cs="Times New Roman"/>
          <w:sz w:val="24"/>
          <w:szCs w:val="24"/>
        </w:rPr>
        <w:t xml:space="preserve"> </w:t>
      </w:r>
      <w:r w:rsidRPr="00C57735">
        <w:rPr>
          <w:rFonts w:ascii="Times New Roman" w:hAnsi="Times New Roman" w:cs="Times New Roman"/>
          <w:sz w:val="24"/>
          <w:szCs w:val="24"/>
        </w:rPr>
        <w:t>____________</w:t>
      </w:r>
      <w:r>
        <w:rPr>
          <w:rFonts w:ascii="Times New Roman" w:hAnsi="Times New Roman" w:cs="Times New Roman"/>
          <w:sz w:val="24"/>
          <w:szCs w:val="24"/>
        </w:rPr>
        <w:t>_______________________________</w:t>
      </w:r>
      <w:r w:rsidRPr="00C57735">
        <w:rPr>
          <w:rFonts w:ascii="Times New Roman" w:hAnsi="Times New Roman" w:cs="Times New Roman"/>
          <w:sz w:val="24"/>
          <w:szCs w:val="24"/>
        </w:rPr>
        <w:t>_</w:t>
      </w:r>
    </w:p>
    <w:p w:rsidR="008D458B" w:rsidRPr="00DC184D" w:rsidRDefault="008D458B" w:rsidP="008D458B">
      <w:pPr>
        <w:pStyle w:val="ConsPlusNonformat"/>
        <w:widowControl/>
        <w:ind w:left="3969"/>
        <w:jc w:val="center"/>
        <w:rPr>
          <w:rFonts w:ascii="Times New Roman" w:hAnsi="Times New Roman" w:cs="Times New Roman"/>
        </w:rPr>
      </w:pPr>
      <w:r w:rsidRPr="00DC184D">
        <w:rPr>
          <w:rFonts w:ascii="Times New Roman" w:hAnsi="Times New Roman" w:cs="Times New Roman"/>
        </w:rPr>
        <w:t>(должность заявителя на день увольнения)</w:t>
      </w:r>
    </w:p>
    <w:p w:rsidR="008D458B" w:rsidRDefault="008D458B" w:rsidP="008D458B">
      <w:pPr>
        <w:pStyle w:val="ConsPlusNonformat"/>
        <w:widowControl/>
        <w:ind w:left="3969"/>
        <w:rPr>
          <w:rFonts w:ascii="Times New Roman" w:hAnsi="Times New Roman" w:cs="Times New Roman"/>
          <w:sz w:val="24"/>
          <w:szCs w:val="24"/>
        </w:rPr>
      </w:pPr>
      <w:r>
        <w:rPr>
          <w:rFonts w:ascii="Times New Roman" w:hAnsi="Times New Roman" w:cs="Times New Roman"/>
          <w:sz w:val="24"/>
          <w:szCs w:val="24"/>
        </w:rPr>
        <w:t>А</w:t>
      </w:r>
      <w:r w:rsidRPr="00C57735">
        <w:rPr>
          <w:rFonts w:ascii="Times New Roman" w:hAnsi="Times New Roman" w:cs="Times New Roman"/>
          <w:sz w:val="24"/>
          <w:szCs w:val="24"/>
        </w:rPr>
        <w:t>дре</w:t>
      </w:r>
      <w:r>
        <w:rPr>
          <w:rFonts w:ascii="Times New Roman" w:hAnsi="Times New Roman" w:cs="Times New Roman"/>
          <w:sz w:val="24"/>
          <w:szCs w:val="24"/>
        </w:rPr>
        <w:t>с регистрации____________________________</w:t>
      </w:r>
    </w:p>
    <w:p w:rsidR="008D458B" w:rsidRPr="00C57735" w:rsidRDefault="008D458B" w:rsidP="008D458B">
      <w:pPr>
        <w:pStyle w:val="ConsPlusNonformat"/>
        <w:widowControl/>
        <w:ind w:left="3969"/>
        <w:rPr>
          <w:rFonts w:ascii="Times New Roman" w:hAnsi="Times New Roman" w:cs="Times New Roman"/>
          <w:sz w:val="24"/>
          <w:szCs w:val="24"/>
        </w:rPr>
      </w:pPr>
      <w:r>
        <w:rPr>
          <w:rFonts w:ascii="Times New Roman" w:hAnsi="Times New Roman" w:cs="Times New Roman"/>
          <w:sz w:val="24"/>
          <w:szCs w:val="24"/>
        </w:rPr>
        <w:t>____________________________________________</w:t>
      </w:r>
    </w:p>
    <w:p w:rsidR="008D458B" w:rsidRPr="00C57735" w:rsidRDefault="008D458B" w:rsidP="008D458B">
      <w:pPr>
        <w:pStyle w:val="ConsPlusNonformat"/>
        <w:widowControl/>
        <w:ind w:left="3969"/>
        <w:rPr>
          <w:rFonts w:ascii="Times New Roman" w:hAnsi="Times New Roman" w:cs="Times New Roman"/>
          <w:sz w:val="24"/>
          <w:szCs w:val="24"/>
        </w:rPr>
      </w:pPr>
      <w:r w:rsidRPr="00C57735">
        <w:rPr>
          <w:rFonts w:ascii="Times New Roman" w:hAnsi="Times New Roman" w:cs="Times New Roman"/>
          <w:sz w:val="24"/>
          <w:szCs w:val="24"/>
        </w:rPr>
        <w:t>Телефон        ______________________________</w:t>
      </w:r>
      <w:r>
        <w:rPr>
          <w:rFonts w:ascii="Times New Roman" w:hAnsi="Times New Roman" w:cs="Times New Roman"/>
          <w:sz w:val="24"/>
          <w:szCs w:val="24"/>
        </w:rPr>
        <w:t>___</w:t>
      </w:r>
    </w:p>
    <w:p w:rsidR="008D458B" w:rsidRPr="00C57735" w:rsidRDefault="008D458B" w:rsidP="008D458B">
      <w:pPr>
        <w:pStyle w:val="ConsPlusNonformat"/>
        <w:widowControl/>
        <w:rPr>
          <w:rFonts w:ascii="Times New Roman" w:hAnsi="Times New Roman" w:cs="Times New Roman"/>
          <w:sz w:val="24"/>
          <w:szCs w:val="24"/>
        </w:rPr>
      </w:pPr>
    </w:p>
    <w:p w:rsidR="008D458B" w:rsidRPr="00C57735" w:rsidRDefault="008D458B" w:rsidP="008D458B">
      <w:pPr>
        <w:pStyle w:val="ConsPlusNonformat"/>
        <w:widowControl/>
        <w:jc w:val="center"/>
        <w:rPr>
          <w:rFonts w:ascii="Times New Roman" w:hAnsi="Times New Roman" w:cs="Times New Roman"/>
          <w:sz w:val="24"/>
          <w:szCs w:val="24"/>
        </w:rPr>
      </w:pPr>
      <w:r w:rsidRPr="00C57735">
        <w:rPr>
          <w:rFonts w:ascii="Times New Roman" w:hAnsi="Times New Roman" w:cs="Times New Roman"/>
          <w:sz w:val="24"/>
          <w:szCs w:val="24"/>
        </w:rPr>
        <w:t>ЗАЯВЛЕНИЕ</w:t>
      </w:r>
    </w:p>
    <w:p w:rsidR="008D458B" w:rsidRPr="00C57735" w:rsidRDefault="008D458B" w:rsidP="008D458B">
      <w:pPr>
        <w:pStyle w:val="ConsPlusNonformat"/>
        <w:widowControl/>
        <w:rPr>
          <w:rFonts w:ascii="Times New Roman" w:hAnsi="Times New Roman" w:cs="Times New Roman"/>
          <w:sz w:val="24"/>
          <w:szCs w:val="24"/>
        </w:rPr>
      </w:pPr>
    </w:p>
    <w:p w:rsidR="008D458B" w:rsidRPr="00C57735" w:rsidRDefault="008D458B" w:rsidP="008D458B">
      <w:pPr>
        <w:pStyle w:val="ConsPlusNonformat"/>
        <w:widowControl/>
        <w:tabs>
          <w:tab w:val="left" w:pos="567"/>
        </w:tabs>
        <w:ind w:firstLine="567"/>
        <w:jc w:val="both"/>
        <w:rPr>
          <w:rFonts w:ascii="Times New Roman" w:hAnsi="Times New Roman" w:cs="Times New Roman"/>
          <w:sz w:val="24"/>
          <w:szCs w:val="24"/>
        </w:rPr>
      </w:pPr>
      <w:r w:rsidRPr="00C57735">
        <w:rPr>
          <w:rFonts w:ascii="Times New Roman" w:hAnsi="Times New Roman" w:cs="Times New Roman"/>
          <w:sz w:val="24"/>
          <w:szCs w:val="24"/>
        </w:rPr>
        <w:t>Прошу установить мне пенсию за выслугу лет к назначенной в соответствии</w:t>
      </w:r>
      <w:r>
        <w:rPr>
          <w:rFonts w:ascii="Times New Roman" w:hAnsi="Times New Roman" w:cs="Times New Roman"/>
          <w:sz w:val="24"/>
          <w:szCs w:val="24"/>
        </w:rPr>
        <w:t xml:space="preserve"> с Федеральным законом «О страховых пенсиях» страх</w:t>
      </w:r>
      <w:r w:rsidRPr="00C57735">
        <w:rPr>
          <w:rFonts w:ascii="Times New Roman" w:hAnsi="Times New Roman" w:cs="Times New Roman"/>
          <w:sz w:val="24"/>
          <w:szCs w:val="24"/>
        </w:rPr>
        <w:t>овой</w:t>
      </w:r>
      <w:r>
        <w:rPr>
          <w:rFonts w:ascii="Times New Roman" w:hAnsi="Times New Roman" w:cs="Times New Roman"/>
          <w:sz w:val="24"/>
          <w:szCs w:val="24"/>
        </w:rPr>
        <w:t xml:space="preserve"> </w:t>
      </w:r>
      <w:r w:rsidRPr="00C57735">
        <w:rPr>
          <w:rFonts w:ascii="Times New Roman" w:hAnsi="Times New Roman" w:cs="Times New Roman"/>
          <w:sz w:val="24"/>
          <w:szCs w:val="24"/>
        </w:rPr>
        <w:t>пенсии ____________________________________________________________________</w:t>
      </w:r>
      <w:r>
        <w:rPr>
          <w:rFonts w:ascii="Times New Roman" w:hAnsi="Times New Roman" w:cs="Times New Roman"/>
          <w:sz w:val="24"/>
          <w:szCs w:val="24"/>
        </w:rPr>
        <w:t>_________</w:t>
      </w:r>
    </w:p>
    <w:p w:rsidR="008D458B" w:rsidRPr="00DC184D" w:rsidRDefault="008D458B" w:rsidP="008D458B">
      <w:pPr>
        <w:pStyle w:val="ConsPlusNonformat"/>
        <w:widowControl/>
        <w:tabs>
          <w:tab w:val="left" w:pos="567"/>
        </w:tabs>
        <w:jc w:val="center"/>
        <w:rPr>
          <w:rFonts w:ascii="Times New Roman" w:hAnsi="Times New Roman" w:cs="Times New Roman"/>
        </w:rPr>
      </w:pPr>
      <w:r w:rsidRPr="00DC184D">
        <w:rPr>
          <w:rFonts w:ascii="Times New Roman" w:hAnsi="Times New Roman" w:cs="Times New Roman"/>
        </w:rPr>
        <w:t>(вид пенсии)</w:t>
      </w:r>
    </w:p>
    <w:p w:rsidR="008D458B" w:rsidRPr="00C57735" w:rsidRDefault="008D458B" w:rsidP="008D458B">
      <w:pPr>
        <w:pStyle w:val="ConsPlusNonformat"/>
        <w:widowControl/>
        <w:tabs>
          <w:tab w:val="left" w:pos="567"/>
        </w:tabs>
        <w:jc w:val="both"/>
        <w:rPr>
          <w:rFonts w:ascii="Times New Roman" w:hAnsi="Times New Roman" w:cs="Times New Roman"/>
          <w:sz w:val="24"/>
          <w:szCs w:val="24"/>
        </w:rPr>
      </w:pPr>
      <w:r w:rsidRPr="00C57735">
        <w:rPr>
          <w:rFonts w:ascii="Times New Roman" w:hAnsi="Times New Roman" w:cs="Times New Roman"/>
          <w:sz w:val="24"/>
          <w:szCs w:val="24"/>
        </w:rPr>
        <w:t>по муниципальной должности (должности муниципальной службы) _______________</w:t>
      </w:r>
      <w:r>
        <w:rPr>
          <w:rFonts w:ascii="Times New Roman" w:hAnsi="Times New Roman" w:cs="Times New Roman"/>
          <w:sz w:val="24"/>
          <w:szCs w:val="24"/>
        </w:rPr>
        <w:t>____</w:t>
      </w:r>
    </w:p>
    <w:p w:rsidR="008D458B" w:rsidRPr="00C57735" w:rsidRDefault="008D458B" w:rsidP="008D458B">
      <w:pPr>
        <w:pStyle w:val="ConsPlusNonformat"/>
        <w:widowControl/>
        <w:tabs>
          <w:tab w:val="left" w:pos="567"/>
        </w:tabs>
        <w:jc w:val="both"/>
        <w:rPr>
          <w:rFonts w:ascii="Times New Roman" w:hAnsi="Times New Roman" w:cs="Times New Roman"/>
          <w:sz w:val="24"/>
          <w:szCs w:val="24"/>
        </w:rPr>
      </w:pPr>
      <w:r w:rsidRPr="00C57735">
        <w:rPr>
          <w:rFonts w:ascii="Times New Roman" w:hAnsi="Times New Roman" w:cs="Times New Roman"/>
          <w:sz w:val="24"/>
          <w:szCs w:val="24"/>
        </w:rPr>
        <w:t>___________________________________________________________________________</w:t>
      </w:r>
      <w:r>
        <w:rPr>
          <w:rFonts w:ascii="Times New Roman" w:hAnsi="Times New Roman" w:cs="Times New Roman"/>
          <w:sz w:val="24"/>
          <w:szCs w:val="24"/>
        </w:rPr>
        <w:t>__</w:t>
      </w:r>
    </w:p>
    <w:p w:rsidR="008D458B" w:rsidRPr="00436D46" w:rsidRDefault="008D458B" w:rsidP="008D458B">
      <w:pPr>
        <w:pStyle w:val="ConsPlusNonformat"/>
        <w:widowControl/>
        <w:tabs>
          <w:tab w:val="left" w:pos="567"/>
        </w:tabs>
        <w:jc w:val="center"/>
        <w:rPr>
          <w:rFonts w:ascii="Times New Roman" w:hAnsi="Times New Roman" w:cs="Times New Roman"/>
        </w:rPr>
      </w:pPr>
      <w:r>
        <w:rPr>
          <w:rFonts w:ascii="Times New Roman" w:hAnsi="Times New Roman" w:cs="Times New Roman"/>
        </w:rPr>
        <w:t>(на день увольнения или день достижения пенсионного</w:t>
      </w:r>
      <w:r w:rsidRPr="00436D46">
        <w:rPr>
          <w:rFonts w:ascii="Times New Roman" w:hAnsi="Times New Roman" w:cs="Times New Roman"/>
        </w:rPr>
        <w:t xml:space="preserve"> возраста)</w:t>
      </w:r>
    </w:p>
    <w:p w:rsidR="008D458B" w:rsidRPr="00C57735" w:rsidRDefault="008D458B" w:rsidP="008D458B">
      <w:pPr>
        <w:pStyle w:val="ConsPlusNonformat"/>
        <w:widowContro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Страх</w:t>
      </w:r>
      <w:r w:rsidRPr="00C57735">
        <w:rPr>
          <w:rFonts w:ascii="Times New Roman" w:hAnsi="Times New Roman" w:cs="Times New Roman"/>
          <w:sz w:val="24"/>
          <w:szCs w:val="24"/>
        </w:rPr>
        <w:t xml:space="preserve">овую пенсию получаю в Управлении </w:t>
      </w:r>
      <w:r>
        <w:rPr>
          <w:rFonts w:ascii="Times New Roman" w:hAnsi="Times New Roman" w:cs="Times New Roman"/>
          <w:sz w:val="24"/>
          <w:szCs w:val="24"/>
        </w:rPr>
        <w:t>пенсионного фонда РФ _____________________________________________________________________________</w:t>
      </w:r>
      <w:r w:rsidRPr="00C57735">
        <w:rPr>
          <w:rFonts w:ascii="Times New Roman" w:hAnsi="Times New Roman" w:cs="Times New Roman"/>
          <w:sz w:val="24"/>
          <w:szCs w:val="24"/>
        </w:rPr>
        <w:t>.</w:t>
      </w:r>
    </w:p>
    <w:p w:rsidR="008D458B" w:rsidRPr="00C57735" w:rsidRDefault="008D458B" w:rsidP="008D458B">
      <w:pPr>
        <w:pStyle w:val="ConsPlusNonformat"/>
        <w:widowControl/>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При замещении государственных должностей, должностей</w:t>
      </w:r>
      <w:r w:rsidRPr="00C57735">
        <w:rPr>
          <w:rFonts w:ascii="Times New Roman" w:hAnsi="Times New Roman" w:cs="Times New Roman"/>
          <w:sz w:val="24"/>
          <w:szCs w:val="24"/>
        </w:rPr>
        <w:t xml:space="preserve"> государственной</w:t>
      </w:r>
      <w:r>
        <w:rPr>
          <w:rFonts w:ascii="Times New Roman" w:hAnsi="Times New Roman" w:cs="Times New Roman"/>
          <w:sz w:val="24"/>
          <w:szCs w:val="24"/>
        </w:rPr>
        <w:t xml:space="preserve"> службы, муниципальных должностей, должностей</w:t>
      </w:r>
      <w:r w:rsidRPr="00C57735">
        <w:rPr>
          <w:rFonts w:ascii="Times New Roman" w:hAnsi="Times New Roman" w:cs="Times New Roman"/>
          <w:sz w:val="24"/>
          <w:szCs w:val="24"/>
        </w:rPr>
        <w:t xml:space="preserve"> муниципальной</w:t>
      </w:r>
      <w:r>
        <w:rPr>
          <w:rFonts w:ascii="Times New Roman" w:hAnsi="Times New Roman" w:cs="Times New Roman"/>
          <w:sz w:val="24"/>
          <w:szCs w:val="24"/>
        </w:rPr>
        <w:t xml:space="preserve"> </w:t>
      </w:r>
      <w:r w:rsidRPr="00C57735">
        <w:rPr>
          <w:rFonts w:ascii="Times New Roman" w:hAnsi="Times New Roman" w:cs="Times New Roman"/>
          <w:sz w:val="24"/>
          <w:szCs w:val="24"/>
        </w:rPr>
        <w:t>службы обяз</w:t>
      </w:r>
      <w:r>
        <w:rPr>
          <w:rFonts w:ascii="Times New Roman" w:hAnsi="Times New Roman" w:cs="Times New Roman"/>
          <w:sz w:val="24"/>
          <w:szCs w:val="24"/>
        </w:rPr>
        <w:t>уюсь сообщить</w:t>
      </w:r>
      <w:r w:rsidR="00D8494B">
        <w:rPr>
          <w:rFonts w:ascii="Times New Roman" w:hAnsi="Times New Roman" w:cs="Times New Roman"/>
          <w:sz w:val="24"/>
          <w:szCs w:val="24"/>
        </w:rPr>
        <w:t xml:space="preserve"> об этом в администрацию городского поселения</w:t>
      </w:r>
      <w:r>
        <w:rPr>
          <w:rFonts w:ascii="Times New Roman" w:hAnsi="Times New Roman" w:cs="Times New Roman"/>
          <w:sz w:val="24"/>
          <w:szCs w:val="24"/>
        </w:rPr>
        <w:t xml:space="preserve"> Атиг в течение 5 дней</w:t>
      </w:r>
      <w:r w:rsidRPr="00C57735">
        <w:rPr>
          <w:rFonts w:ascii="Times New Roman" w:hAnsi="Times New Roman" w:cs="Times New Roman"/>
          <w:sz w:val="24"/>
          <w:szCs w:val="24"/>
        </w:rPr>
        <w:t>.</w:t>
      </w:r>
    </w:p>
    <w:p w:rsidR="008D458B" w:rsidRPr="00C57735" w:rsidRDefault="008D458B" w:rsidP="00671AA4">
      <w:pPr>
        <w:pStyle w:val="ConsPlusNonformat"/>
        <w:widowControl/>
        <w:ind w:firstLine="567"/>
        <w:rPr>
          <w:rFonts w:ascii="Times New Roman" w:hAnsi="Times New Roman" w:cs="Times New Roman"/>
          <w:sz w:val="24"/>
          <w:szCs w:val="24"/>
        </w:rPr>
      </w:pPr>
      <w:r w:rsidRPr="00C57735">
        <w:rPr>
          <w:rFonts w:ascii="Times New Roman" w:hAnsi="Times New Roman" w:cs="Times New Roman"/>
          <w:sz w:val="24"/>
          <w:szCs w:val="24"/>
        </w:rPr>
        <w:t>Приложения:</w:t>
      </w:r>
    </w:p>
    <w:p w:rsidR="008D458B" w:rsidRPr="00C57735" w:rsidRDefault="008D458B" w:rsidP="008D458B">
      <w:pPr>
        <w:pStyle w:val="ConsPlusNonformat"/>
        <w:widowControl/>
        <w:rPr>
          <w:rFonts w:ascii="Times New Roman" w:hAnsi="Times New Roman" w:cs="Times New Roman"/>
          <w:sz w:val="24"/>
          <w:szCs w:val="24"/>
        </w:rPr>
      </w:pPr>
      <w:r>
        <w:rPr>
          <w:rFonts w:ascii="Times New Roman" w:hAnsi="Times New Roman" w:cs="Times New Roman"/>
          <w:sz w:val="24"/>
          <w:szCs w:val="24"/>
        </w:rPr>
        <w:t>"__" ____________ 20_</w:t>
      </w:r>
      <w:r w:rsidRPr="00C57735">
        <w:rPr>
          <w:rFonts w:ascii="Times New Roman" w:hAnsi="Times New Roman" w:cs="Times New Roman"/>
          <w:sz w:val="24"/>
          <w:szCs w:val="24"/>
        </w:rPr>
        <w:t>_ года               ____________________________</w:t>
      </w:r>
    </w:p>
    <w:p w:rsidR="008D458B" w:rsidRPr="00671AA4" w:rsidRDefault="008D458B" w:rsidP="00671AA4">
      <w:pPr>
        <w:pStyle w:val="ConsPlusNonformat"/>
        <w:widowControl/>
      </w:pPr>
      <w:r w:rsidRPr="00DC184D">
        <w:rPr>
          <w:rFonts w:ascii="Times New Roman" w:hAnsi="Times New Roman" w:cs="Times New Roman"/>
        </w:rPr>
        <w:t xml:space="preserve">                                              </w:t>
      </w:r>
      <w:r>
        <w:rPr>
          <w:rFonts w:ascii="Times New Roman" w:hAnsi="Times New Roman" w:cs="Times New Roman"/>
        </w:rPr>
        <w:t xml:space="preserve">                                                 </w:t>
      </w:r>
      <w:r w:rsidRPr="00DC184D">
        <w:rPr>
          <w:rFonts w:ascii="Times New Roman" w:hAnsi="Times New Roman" w:cs="Times New Roman"/>
        </w:rPr>
        <w:t>(подпись заявителя)</w:t>
      </w:r>
    </w:p>
    <w:p w:rsidR="00671AA4" w:rsidRDefault="00671AA4" w:rsidP="00D8494B">
      <w:pPr>
        <w:autoSpaceDE w:val="0"/>
        <w:autoSpaceDN w:val="0"/>
        <w:adjustRightInd w:val="0"/>
        <w:spacing w:after="0" w:line="240" w:lineRule="auto"/>
        <w:outlineLvl w:val="1"/>
        <w:rPr>
          <w:rFonts w:ascii="Times New Roman" w:hAnsi="Times New Roman"/>
          <w:sz w:val="24"/>
          <w:szCs w:val="24"/>
        </w:rPr>
      </w:pP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Приложение 2</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к Положению</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lastRenderedPageBreak/>
        <w:t xml:space="preserve"> </w:t>
      </w:r>
      <w:r w:rsidRPr="00D15BB8">
        <w:rPr>
          <w:rFonts w:ascii="Times New Roman" w:hAnsi="Times New Roman"/>
          <w:sz w:val="24"/>
          <w:szCs w:val="24"/>
        </w:rPr>
        <w:t xml:space="preserve">о </w:t>
      </w:r>
      <w:r>
        <w:rPr>
          <w:rFonts w:ascii="Times New Roman" w:hAnsi="Times New Roman"/>
          <w:sz w:val="24"/>
          <w:szCs w:val="24"/>
        </w:rPr>
        <w:t>порядке назначения и выплаты пенсии за выслугу лет</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граждан</w:t>
      </w:r>
      <w:r w:rsidRPr="00D15BB8">
        <w:rPr>
          <w:rFonts w:ascii="Times New Roman" w:hAnsi="Times New Roman"/>
          <w:sz w:val="24"/>
          <w:szCs w:val="24"/>
        </w:rPr>
        <w:t>ам,</w:t>
      </w:r>
      <w:r>
        <w:rPr>
          <w:rFonts w:ascii="Times New Roman" w:hAnsi="Times New Roman"/>
          <w:sz w:val="24"/>
          <w:szCs w:val="24"/>
        </w:rPr>
        <w:t xml:space="preserve"> </w:t>
      </w:r>
      <w:r w:rsidRPr="00D15BB8">
        <w:rPr>
          <w:rFonts w:ascii="Times New Roman" w:hAnsi="Times New Roman"/>
          <w:sz w:val="24"/>
          <w:szCs w:val="24"/>
        </w:rPr>
        <w:t>замещавшим муниципальные должности</w:t>
      </w:r>
    </w:p>
    <w:p w:rsidR="008D458B" w:rsidRPr="00D15BB8" w:rsidRDefault="008D458B" w:rsidP="008D458B">
      <w:pPr>
        <w:autoSpaceDE w:val="0"/>
        <w:autoSpaceDN w:val="0"/>
        <w:adjustRightInd w:val="0"/>
        <w:spacing w:after="0" w:line="240" w:lineRule="auto"/>
        <w:jc w:val="right"/>
        <w:outlineLvl w:val="1"/>
        <w:rPr>
          <w:rFonts w:ascii="Times New Roman" w:hAnsi="Times New Roman"/>
          <w:sz w:val="24"/>
          <w:szCs w:val="24"/>
        </w:rPr>
      </w:pPr>
      <w:r w:rsidRPr="00D15BB8">
        <w:rPr>
          <w:rFonts w:ascii="Times New Roman" w:hAnsi="Times New Roman"/>
          <w:sz w:val="24"/>
          <w:szCs w:val="24"/>
        </w:rPr>
        <w:t xml:space="preserve"> и должности муниципальной службы</w:t>
      </w:r>
    </w:p>
    <w:p w:rsidR="008D458B" w:rsidRDefault="008D458B" w:rsidP="00D8494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w:t>
      </w:r>
      <w:r w:rsidR="00D8494B">
        <w:rPr>
          <w:rFonts w:ascii="Times New Roman" w:hAnsi="Times New Roman"/>
          <w:sz w:val="24"/>
          <w:szCs w:val="24"/>
        </w:rPr>
        <w:t>городского поселения</w:t>
      </w:r>
      <w:r w:rsidRPr="00D15BB8">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ind w:firstLine="540"/>
        <w:jc w:val="right"/>
        <w:rPr>
          <w:rFonts w:ascii="Times New Roman" w:hAnsi="Times New Roman"/>
          <w:sz w:val="24"/>
          <w:szCs w:val="24"/>
        </w:rPr>
      </w:pPr>
    </w:p>
    <w:p w:rsidR="008D458B" w:rsidRDefault="008D458B" w:rsidP="008D458B">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Форма справки о должностном окладе для назначения пенсии за выслугу лет</w:t>
      </w:r>
    </w:p>
    <w:p w:rsidR="008D458B" w:rsidRDefault="008D458B" w:rsidP="008D458B">
      <w:pPr>
        <w:autoSpaceDE w:val="0"/>
        <w:autoSpaceDN w:val="0"/>
        <w:adjustRightInd w:val="0"/>
        <w:spacing w:after="0" w:line="240" w:lineRule="auto"/>
        <w:jc w:val="center"/>
        <w:rPr>
          <w:rFonts w:ascii="Times New Roman" w:hAnsi="Times New Roman"/>
          <w:sz w:val="24"/>
          <w:szCs w:val="24"/>
        </w:rPr>
      </w:pPr>
    </w:p>
    <w:p w:rsidR="008D458B" w:rsidRPr="00436D46" w:rsidRDefault="008D458B" w:rsidP="008D458B">
      <w:pPr>
        <w:pStyle w:val="ConsPlusNonformat"/>
        <w:widowControl/>
        <w:jc w:val="center"/>
        <w:rPr>
          <w:rFonts w:ascii="Times New Roman" w:hAnsi="Times New Roman" w:cs="Times New Roman"/>
          <w:sz w:val="24"/>
          <w:szCs w:val="24"/>
        </w:rPr>
      </w:pPr>
      <w:r w:rsidRPr="00436D46">
        <w:rPr>
          <w:rFonts w:ascii="Times New Roman" w:hAnsi="Times New Roman" w:cs="Times New Roman"/>
          <w:sz w:val="24"/>
          <w:szCs w:val="24"/>
        </w:rPr>
        <w:t>__________________________________________________________________</w:t>
      </w:r>
    </w:p>
    <w:p w:rsidR="008D458B" w:rsidRPr="00436D46" w:rsidRDefault="008D458B" w:rsidP="008D458B">
      <w:pPr>
        <w:pStyle w:val="ConsPlusNonformat"/>
        <w:widowControl/>
        <w:jc w:val="center"/>
        <w:rPr>
          <w:rFonts w:ascii="Times New Roman" w:hAnsi="Times New Roman" w:cs="Times New Roman"/>
        </w:rPr>
      </w:pPr>
      <w:r w:rsidRPr="00436D46">
        <w:rPr>
          <w:rFonts w:ascii="Times New Roman" w:hAnsi="Times New Roman" w:cs="Times New Roman"/>
        </w:rPr>
        <w:t>(наименование органа местного самоуправления)</w:t>
      </w:r>
    </w:p>
    <w:p w:rsidR="008D458B" w:rsidRPr="00436D46" w:rsidRDefault="008D458B" w:rsidP="008D458B">
      <w:pPr>
        <w:pStyle w:val="ConsPlusNonformat"/>
        <w:widowControl/>
        <w:rPr>
          <w:rFonts w:ascii="Times New Roman" w:hAnsi="Times New Roman" w:cs="Times New Roman"/>
          <w:sz w:val="24"/>
          <w:szCs w:val="24"/>
        </w:rPr>
      </w:pPr>
    </w:p>
    <w:p w:rsidR="008D458B" w:rsidRPr="00436D46" w:rsidRDefault="008D458B" w:rsidP="008D458B">
      <w:pPr>
        <w:pStyle w:val="ConsPlusNonformat"/>
        <w:widowControl/>
        <w:jc w:val="center"/>
        <w:rPr>
          <w:rFonts w:ascii="Times New Roman" w:hAnsi="Times New Roman" w:cs="Times New Roman"/>
          <w:sz w:val="24"/>
          <w:szCs w:val="24"/>
        </w:rPr>
      </w:pPr>
      <w:r w:rsidRPr="00436D46">
        <w:rPr>
          <w:rFonts w:ascii="Times New Roman" w:hAnsi="Times New Roman" w:cs="Times New Roman"/>
          <w:sz w:val="24"/>
          <w:szCs w:val="24"/>
        </w:rPr>
        <w:t>СПРАВКА</w:t>
      </w:r>
    </w:p>
    <w:p w:rsidR="008D458B" w:rsidRPr="00436D46" w:rsidRDefault="008D458B" w:rsidP="008D458B">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о должностном окладе</w:t>
      </w:r>
    </w:p>
    <w:p w:rsidR="008D458B" w:rsidRPr="00436D46" w:rsidRDefault="008D458B" w:rsidP="008D458B">
      <w:pPr>
        <w:pStyle w:val="ConsPlusNonformat"/>
        <w:widowControl/>
        <w:rPr>
          <w:rFonts w:ascii="Times New Roman" w:hAnsi="Times New Roman" w:cs="Times New Roman"/>
          <w:sz w:val="24"/>
          <w:szCs w:val="24"/>
        </w:rPr>
      </w:pPr>
    </w:p>
    <w:p w:rsidR="008D458B" w:rsidRPr="00436D46" w:rsidRDefault="008D458B" w:rsidP="008D458B">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Выдана "___" ___________ 20_</w:t>
      </w:r>
      <w:r w:rsidRPr="00436D46">
        <w:rPr>
          <w:rFonts w:ascii="Times New Roman" w:hAnsi="Times New Roman" w:cs="Times New Roman"/>
          <w:sz w:val="24"/>
          <w:szCs w:val="24"/>
        </w:rPr>
        <w:t>_ года ___________________________</w:t>
      </w:r>
      <w:r>
        <w:rPr>
          <w:rFonts w:ascii="Times New Roman" w:hAnsi="Times New Roman" w:cs="Times New Roman"/>
          <w:sz w:val="24"/>
          <w:szCs w:val="24"/>
        </w:rPr>
        <w:t>________________</w:t>
      </w:r>
    </w:p>
    <w:p w:rsidR="008D458B" w:rsidRPr="00436D46" w:rsidRDefault="008D458B" w:rsidP="008D458B">
      <w:pPr>
        <w:pStyle w:val="ConsPlusNonformat"/>
        <w:widowControl/>
        <w:rPr>
          <w:rFonts w:ascii="Times New Roman" w:hAnsi="Times New Roman" w:cs="Times New Roman"/>
          <w:sz w:val="24"/>
          <w:szCs w:val="24"/>
        </w:rPr>
      </w:pPr>
      <w:r w:rsidRPr="00436D46">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8D458B" w:rsidRPr="00436D46" w:rsidRDefault="008D458B" w:rsidP="008D458B">
      <w:pPr>
        <w:pStyle w:val="ConsPlusNonformat"/>
        <w:widowControl/>
        <w:jc w:val="center"/>
        <w:rPr>
          <w:rFonts w:ascii="Times New Roman" w:hAnsi="Times New Roman" w:cs="Times New Roman"/>
        </w:rPr>
      </w:pPr>
      <w:r w:rsidRPr="00436D46">
        <w:rPr>
          <w:rFonts w:ascii="Times New Roman" w:hAnsi="Times New Roman" w:cs="Times New Roman"/>
        </w:rPr>
        <w:t>(фамилия, имя, отчество)</w:t>
      </w:r>
    </w:p>
    <w:p w:rsidR="008D458B" w:rsidRPr="00436D46" w:rsidRDefault="008D458B" w:rsidP="008D458B">
      <w:pPr>
        <w:pStyle w:val="ConsPlusNonformat"/>
        <w:widowControl/>
        <w:rPr>
          <w:rFonts w:ascii="Times New Roman" w:hAnsi="Times New Roman" w:cs="Times New Roman"/>
          <w:sz w:val="24"/>
          <w:szCs w:val="24"/>
        </w:rPr>
      </w:pPr>
      <w:r w:rsidRPr="00436D46">
        <w:rPr>
          <w:rFonts w:ascii="Times New Roman" w:hAnsi="Times New Roman" w:cs="Times New Roman"/>
          <w:sz w:val="24"/>
          <w:szCs w:val="24"/>
        </w:rPr>
        <w:t>замещавшему (ей) должность _______________________________________</w:t>
      </w:r>
      <w:r>
        <w:rPr>
          <w:rFonts w:ascii="Times New Roman" w:hAnsi="Times New Roman" w:cs="Times New Roman"/>
          <w:sz w:val="24"/>
          <w:szCs w:val="24"/>
        </w:rPr>
        <w:t>_____________</w:t>
      </w:r>
    </w:p>
    <w:p w:rsidR="008D458B" w:rsidRPr="00436D46" w:rsidRDefault="008D458B" w:rsidP="008D458B">
      <w:pPr>
        <w:pStyle w:val="ConsPlusNonformat"/>
        <w:widowControl/>
        <w:jc w:val="center"/>
        <w:rPr>
          <w:rFonts w:ascii="Times New Roman" w:hAnsi="Times New Roman" w:cs="Times New Roman"/>
        </w:rPr>
      </w:pPr>
      <w:r>
        <w:rPr>
          <w:rFonts w:ascii="Times New Roman" w:hAnsi="Times New Roman" w:cs="Times New Roman"/>
        </w:rPr>
        <w:t xml:space="preserve">                                                                       </w:t>
      </w:r>
      <w:r w:rsidRPr="00436D46">
        <w:rPr>
          <w:rFonts w:ascii="Times New Roman" w:hAnsi="Times New Roman" w:cs="Times New Roman"/>
        </w:rPr>
        <w:t>(наименование должности)</w:t>
      </w:r>
    </w:p>
    <w:p w:rsidR="008D458B" w:rsidRPr="00436D46" w:rsidRDefault="008D458B" w:rsidP="008D458B">
      <w:pPr>
        <w:pStyle w:val="ConsPlusNonformat"/>
        <w:widowControl/>
        <w:rPr>
          <w:rFonts w:ascii="Times New Roman" w:hAnsi="Times New Roman" w:cs="Times New Roman"/>
          <w:sz w:val="24"/>
          <w:szCs w:val="24"/>
        </w:rPr>
      </w:pPr>
      <w:r w:rsidRPr="00436D46">
        <w:rPr>
          <w:rFonts w:ascii="Times New Roman" w:hAnsi="Times New Roman" w:cs="Times New Roman"/>
          <w:sz w:val="24"/>
          <w:szCs w:val="24"/>
        </w:rPr>
        <w:t>в ________________________________________________________________</w:t>
      </w:r>
      <w:r>
        <w:rPr>
          <w:rFonts w:ascii="Times New Roman" w:hAnsi="Times New Roman" w:cs="Times New Roman"/>
          <w:sz w:val="24"/>
          <w:szCs w:val="24"/>
        </w:rPr>
        <w:t>____________</w:t>
      </w:r>
    </w:p>
    <w:p w:rsidR="008D458B" w:rsidRPr="00436D46" w:rsidRDefault="008D458B" w:rsidP="008D458B">
      <w:pPr>
        <w:pStyle w:val="ConsPlusNonformat"/>
        <w:widowControl/>
        <w:jc w:val="center"/>
        <w:rPr>
          <w:rFonts w:ascii="Times New Roman" w:hAnsi="Times New Roman" w:cs="Times New Roman"/>
        </w:rPr>
      </w:pPr>
      <w:r w:rsidRPr="00436D46">
        <w:rPr>
          <w:rFonts w:ascii="Times New Roman" w:hAnsi="Times New Roman" w:cs="Times New Roman"/>
        </w:rPr>
        <w:t>(наименование органа местного самоуправления)</w:t>
      </w:r>
    </w:p>
    <w:p w:rsidR="008D458B" w:rsidRPr="00436D46" w:rsidRDefault="008D458B" w:rsidP="008D458B">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о том, что его</w:t>
      </w:r>
      <w:r w:rsidRPr="00436D46">
        <w:rPr>
          <w:rFonts w:ascii="Times New Roman" w:hAnsi="Times New Roman" w:cs="Times New Roman"/>
          <w:sz w:val="24"/>
          <w:szCs w:val="24"/>
        </w:rPr>
        <w:t xml:space="preserve"> </w:t>
      </w:r>
      <w:r>
        <w:rPr>
          <w:rFonts w:ascii="Times New Roman" w:hAnsi="Times New Roman" w:cs="Times New Roman"/>
          <w:sz w:val="24"/>
          <w:szCs w:val="24"/>
        </w:rPr>
        <w:t>(ее) ежемесячный должностной оклад по</w:t>
      </w:r>
      <w:r w:rsidRPr="00436D46">
        <w:rPr>
          <w:rFonts w:ascii="Times New Roman" w:hAnsi="Times New Roman" w:cs="Times New Roman"/>
          <w:sz w:val="24"/>
          <w:szCs w:val="24"/>
        </w:rPr>
        <w:t xml:space="preserve"> указанной</w:t>
      </w:r>
      <w:r>
        <w:rPr>
          <w:rFonts w:ascii="Times New Roman" w:hAnsi="Times New Roman" w:cs="Times New Roman"/>
          <w:sz w:val="24"/>
          <w:szCs w:val="24"/>
        </w:rPr>
        <w:t xml:space="preserve"> должности на день увольнения </w:t>
      </w:r>
      <w:r w:rsidRPr="00436D46">
        <w:rPr>
          <w:rFonts w:ascii="Times New Roman" w:hAnsi="Times New Roman" w:cs="Times New Roman"/>
          <w:sz w:val="24"/>
          <w:szCs w:val="24"/>
        </w:rPr>
        <w:t>со</w:t>
      </w:r>
      <w:r>
        <w:rPr>
          <w:rFonts w:ascii="Times New Roman" w:hAnsi="Times New Roman" w:cs="Times New Roman"/>
          <w:sz w:val="24"/>
          <w:szCs w:val="24"/>
        </w:rPr>
        <w:t>ставлял ____________ рублей.</w:t>
      </w:r>
    </w:p>
    <w:p w:rsidR="008D458B" w:rsidRPr="00436D46" w:rsidRDefault="008D458B" w:rsidP="008D458B">
      <w:pPr>
        <w:pStyle w:val="ConsPlusNonformat"/>
        <w:widowControl/>
        <w:rPr>
          <w:rFonts w:ascii="Times New Roman" w:hAnsi="Times New Roman" w:cs="Times New Roman"/>
          <w:sz w:val="24"/>
          <w:szCs w:val="24"/>
        </w:rPr>
      </w:pPr>
    </w:p>
    <w:p w:rsidR="008D458B" w:rsidRPr="00436D46" w:rsidRDefault="008D458B" w:rsidP="008D458B">
      <w:pPr>
        <w:pStyle w:val="ConsPlusNonformat"/>
        <w:widowControl/>
        <w:rPr>
          <w:rFonts w:ascii="Times New Roman" w:hAnsi="Times New Roman" w:cs="Times New Roman"/>
          <w:sz w:val="24"/>
          <w:szCs w:val="24"/>
        </w:rPr>
      </w:pPr>
      <w:r w:rsidRPr="00436D46">
        <w:rPr>
          <w:rFonts w:ascii="Times New Roman" w:hAnsi="Times New Roman" w:cs="Times New Roman"/>
          <w:sz w:val="24"/>
          <w:szCs w:val="24"/>
        </w:rPr>
        <w:t xml:space="preserve">    Руководитель       </w:t>
      </w:r>
      <w:r>
        <w:rPr>
          <w:rFonts w:ascii="Times New Roman" w:hAnsi="Times New Roman" w:cs="Times New Roman"/>
          <w:sz w:val="24"/>
          <w:szCs w:val="24"/>
        </w:rPr>
        <w:t xml:space="preserve">     </w:t>
      </w:r>
      <w:r w:rsidRPr="00436D46">
        <w:rPr>
          <w:rFonts w:ascii="Times New Roman" w:hAnsi="Times New Roman" w:cs="Times New Roman"/>
          <w:sz w:val="24"/>
          <w:szCs w:val="24"/>
        </w:rPr>
        <w:t>____________   ____________________</w:t>
      </w:r>
    </w:p>
    <w:p w:rsidR="008D458B" w:rsidRPr="00FE1B68" w:rsidRDefault="008D458B" w:rsidP="008D458B">
      <w:pPr>
        <w:pStyle w:val="ConsPlusNonformat"/>
        <w:widowControl/>
        <w:rPr>
          <w:rFonts w:ascii="Times New Roman" w:hAnsi="Times New Roman" w:cs="Times New Roman"/>
        </w:rPr>
      </w:pPr>
      <w:r w:rsidRPr="00436D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36D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E1B68">
        <w:rPr>
          <w:rFonts w:ascii="Times New Roman" w:hAnsi="Times New Roman" w:cs="Times New Roman"/>
        </w:rPr>
        <w:t>(</w:t>
      </w:r>
      <w:proofErr w:type="gramStart"/>
      <w:r w:rsidRPr="00FE1B68">
        <w:rPr>
          <w:rFonts w:ascii="Times New Roman" w:hAnsi="Times New Roman" w:cs="Times New Roman"/>
        </w:rPr>
        <w:t xml:space="preserve">подпись)   </w:t>
      </w:r>
      <w:proofErr w:type="gramEnd"/>
      <w:r w:rsidRPr="00FE1B68">
        <w:rPr>
          <w:rFonts w:ascii="Times New Roman" w:hAnsi="Times New Roman" w:cs="Times New Roman"/>
        </w:rPr>
        <w:t xml:space="preserve">    </w:t>
      </w:r>
      <w:r>
        <w:rPr>
          <w:rFonts w:ascii="Times New Roman" w:hAnsi="Times New Roman" w:cs="Times New Roman"/>
        </w:rPr>
        <w:t xml:space="preserve">          </w:t>
      </w:r>
      <w:r w:rsidRPr="00FE1B68">
        <w:rPr>
          <w:rFonts w:ascii="Times New Roman" w:hAnsi="Times New Roman" w:cs="Times New Roman"/>
        </w:rPr>
        <w:t xml:space="preserve">  (расшифровка)</w:t>
      </w:r>
    </w:p>
    <w:p w:rsidR="008D458B" w:rsidRPr="00436D46" w:rsidRDefault="008D458B" w:rsidP="008D458B">
      <w:pPr>
        <w:pStyle w:val="ConsPlusNonformat"/>
        <w:widowControl/>
        <w:rPr>
          <w:rFonts w:ascii="Times New Roman" w:hAnsi="Times New Roman" w:cs="Times New Roman"/>
          <w:sz w:val="24"/>
          <w:szCs w:val="24"/>
        </w:rPr>
      </w:pPr>
    </w:p>
    <w:p w:rsidR="008D458B" w:rsidRPr="00436D46" w:rsidRDefault="008D458B" w:rsidP="008D458B">
      <w:pPr>
        <w:pStyle w:val="ConsPlusNonformat"/>
        <w:widowControl/>
        <w:rPr>
          <w:rFonts w:ascii="Times New Roman" w:hAnsi="Times New Roman" w:cs="Times New Roman"/>
          <w:sz w:val="24"/>
          <w:szCs w:val="24"/>
        </w:rPr>
      </w:pPr>
      <w:r w:rsidRPr="00436D46">
        <w:rPr>
          <w:rFonts w:ascii="Times New Roman" w:hAnsi="Times New Roman" w:cs="Times New Roman"/>
          <w:sz w:val="24"/>
          <w:szCs w:val="24"/>
        </w:rPr>
        <w:t xml:space="preserve">    Главный бухгалтер  </w:t>
      </w:r>
      <w:r>
        <w:rPr>
          <w:rFonts w:ascii="Times New Roman" w:hAnsi="Times New Roman" w:cs="Times New Roman"/>
          <w:sz w:val="24"/>
          <w:szCs w:val="24"/>
        </w:rPr>
        <w:t xml:space="preserve"> </w:t>
      </w:r>
      <w:r w:rsidRPr="00436D46">
        <w:rPr>
          <w:rFonts w:ascii="Times New Roman" w:hAnsi="Times New Roman" w:cs="Times New Roman"/>
          <w:sz w:val="24"/>
          <w:szCs w:val="24"/>
        </w:rPr>
        <w:t>____________   ____________________</w:t>
      </w:r>
    </w:p>
    <w:p w:rsidR="008D458B" w:rsidRPr="00FE1B68" w:rsidRDefault="008D458B" w:rsidP="008D458B">
      <w:pPr>
        <w:pStyle w:val="ConsPlusNonformat"/>
        <w:widowControl/>
        <w:rPr>
          <w:rFonts w:ascii="Times New Roman" w:hAnsi="Times New Roman" w:cs="Times New Roman"/>
        </w:rPr>
      </w:pPr>
      <w:r w:rsidRPr="00436D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E1B68">
        <w:rPr>
          <w:rFonts w:ascii="Times New Roman" w:hAnsi="Times New Roman" w:cs="Times New Roman"/>
        </w:rPr>
        <w:t>(</w:t>
      </w:r>
      <w:proofErr w:type="gramStart"/>
      <w:r w:rsidRPr="00FE1B68">
        <w:rPr>
          <w:rFonts w:ascii="Times New Roman" w:hAnsi="Times New Roman" w:cs="Times New Roman"/>
        </w:rPr>
        <w:t xml:space="preserve">подпись)   </w:t>
      </w:r>
      <w:proofErr w:type="gramEnd"/>
      <w:r w:rsidRPr="00FE1B68">
        <w:rPr>
          <w:rFonts w:ascii="Times New Roman" w:hAnsi="Times New Roman" w:cs="Times New Roman"/>
        </w:rPr>
        <w:t xml:space="preserve">  </w:t>
      </w:r>
      <w:r>
        <w:rPr>
          <w:rFonts w:ascii="Times New Roman" w:hAnsi="Times New Roman" w:cs="Times New Roman"/>
        </w:rPr>
        <w:t xml:space="preserve">           </w:t>
      </w:r>
      <w:r w:rsidRPr="00FE1B68">
        <w:rPr>
          <w:rFonts w:ascii="Times New Roman" w:hAnsi="Times New Roman" w:cs="Times New Roman"/>
        </w:rPr>
        <w:t xml:space="preserve">   (расшифровка)</w:t>
      </w:r>
    </w:p>
    <w:p w:rsidR="008D458B" w:rsidRPr="00436D46" w:rsidRDefault="008D458B" w:rsidP="008D458B">
      <w:pPr>
        <w:pStyle w:val="ConsPlusNonformat"/>
        <w:widowControl/>
        <w:rPr>
          <w:rFonts w:ascii="Times New Roman" w:hAnsi="Times New Roman" w:cs="Times New Roman"/>
          <w:sz w:val="24"/>
          <w:szCs w:val="24"/>
        </w:rPr>
      </w:pPr>
    </w:p>
    <w:p w:rsidR="008D458B" w:rsidRPr="00AF5371" w:rsidRDefault="008D458B" w:rsidP="008D458B">
      <w:pPr>
        <w:pStyle w:val="ConsPlusNonformat"/>
        <w:widowControl/>
      </w:pPr>
      <w:r w:rsidRPr="00436D46">
        <w:rPr>
          <w:rFonts w:ascii="Times New Roman" w:hAnsi="Times New Roman" w:cs="Times New Roman"/>
          <w:sz w:val="24"/>
          <w:szCs w:val="24"/>
        </w:rPr>
        <w:t xml:space="preserve">    </w:t>
      </w:r>
      <w:proofErr w:type="spellStart"/>
      <w:r w:rsidRPr="00436D46">
        <w:rPr>
          <w:rFonts w:ascii="Times New Roman" w:hAnsi="Times New Roman" w:cs="Times New Roman"/>
          <w:sz w:val="24"/>
          <w:szCs w:val="24"/>
        </w:rPr>
        <w:t>м.п</w:t>
      </w:r>
      <w:proofErr w:type="spellEnd"/>
      <w:r w:rsidRPr="00436D46">
        <w:rPr>
          <w:rFonts w:ascii="Times New Roman" w:hAnsi="Times New Roman" w:cs="Times New Roman"/>
          <w:sz w:val="24"/>
          <w:szCs w:val="24"/>
        </w:rPr>
        <w:t>.</w:t>
      </w:r>
    </w:p>
    <w:p w:rsidR="00671AA4" w:rsidRDefault="00671AA4" w:rsidP="00D8494B">
      <w:pPr>
        <w:autoSpaceDE w:val="0"/>
        <w:autoSpaceDN w:val="0"/>
        <w:adjustRightInd w:val="0"/>
        <w:spacing w:after="0" w:line="240" w:lineRule="auto"/>
        <w:outlineLvl w:val="1"/>
        <w:rPr>
          <w:rFonts w:ascii="Times New Roman" w:hAnsi="Times New Roman"/>
          <w:sz w:val="24"/>
          <w:szCs w:val="24"/>
        </w:rPr>
      </w:pP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Приложение 3</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к Положению</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w:t>
      </w:r>
      <w:r w:rsidRPr="00D15BB8">
        <w:rPr>
          <w:rFonts w:ascii="Times New Roman" w:hAnsi="Times New Roman"/>
          <w:sz w:val="24"/>
          <w:szCs w:val="24"/>
        </w:rPr>
        <w:t xml:space="preserve">о </w:t>
      </w:r>
      <w:r>
        <w:rPr>
          <w:rFonts w:ascii="Times New Roman" w:hAnsi="Times New Roman"/>
          <w:sz w:val="24"/>
          <w:szCs w:val="24"/>
        </w:rPr>
        <w:t>порядке назначения и выплаты пенсии за выслугу лет</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граждан</w:t>
      </w:r>
      <w:r w:rsidRPr="00D15BB8">
        <w:rPr>
          <w:rFonts w:ascii="Times New Roman" w:hAnsi="Times New Roman"/>
          <w:sz w:val="24"/>
          <w:szCs w:val="24"/>
        </w:rPr>
        <w:t>ам,</w:t>
      </w:r>
      <w:r>
        <w:rPr>
          <w:rFonts w:ascii="Times New Roman" w:hAnsi="Times New Roman"/>
          <w:sz w:val="24"/>
          <w:szCs w:val="24"/>
        </w:rPr>
        <w:t xml:space="preserve"> </w:t>
      </w:r>
      <w:r w:rsidRPr="00D15BB8">
        <w:rPr>
          <w:rFonts w:ascii="Times New Roman" w:hAnsi="Times New Roman"/>
          <w:sz w:val="24"/>
          <w:szCs w:val="24"/>
        </w:rPr>
        <w:t>замещавшим муниципальные должности</w:t>
      </w:r>
    </w:p>
    <w:p w:rsidR="008D458B" w:rsidRPr="00D15BB8" w:rsidRDefault="008D458B" w:rsidP="008D458B">
      <w:pPr>
        <w:autoSpaceDE w:val="0"/>
        <w:autoSpaceDN w:val="0"/>
        <w:adjustRightInd w:val="0"/>
        <w:spacing w:after="0" w:line="240" w:lineRule="auto"/>
        <w:jc w:val="right"/>
        <w:outlineLvl w:val="1"/>
        <w:rPr>
          <w:rFonts w:ascii="Times New Roman" w:hAnsi="Times New Roman"/>
          <w:sz w:val="24"/>
          <w:szCs w:val="24"/>
        </w:rPr>
      </w:pPr>
      <w:r w:rsidRPr="00D15BB8">
        <w:rPr>
          <w:rFonts w:ascii="Times New Roman" w:hAnsi="Times New Roman"/>
          <w:sz w:val="24"/>
          <w:szCs w:val="24"/>
        </w:rPr>
        <w:t xml:space="preserve"> и должности муниципальной службы</w:t>
      </w:r>
    </w:p>
    <w:p w:rsidR="008D458B" w:rsidRDefault="008D458B" w:rsidP="00D8494B">
      <w:pPr>
        <w:autoSpaceDE w:val="0"/>
        <w:autoSpaceDN w:val="0"/>
        <w:adjustRightInd w:val="0"/>
        <w:spacing w:after="0" w:line="240" w:lineRule="auto"/>
        <w:jc w:val="right"/>
        <w:outlineLvl w:val="1"/>
        <w:rPr>
          <w:rFonts w:ascii="Times New Roman" w:hAnsi="Times New Roman"/>
          <w:sz w:val="24"/>
          <w:szCs w:val="24"/>
        </w:rPr>
      </w:pPr>
      <w:r>
        <w:rPr>
          <w:rFonts w:ascii="Times New Roman" w:hAnsi="Times New Roman"/>
          <w:sz w:val="24"/>
          <w:szCs w:val="24"/>
        </w:rPr>
        <w:t xml:space="preserve"> </w:t>
      </w:r>
      <w:r w:rsidR="00D8494B">
        <w:rPr>
          <w:rFonts w:ascii="Times New Roman" w:hAnsi="Times New Roman"/>
          <w:sz w:val="24"/>
          <w:szCs w:val="24"/>
        </w:rPr>
        <w:t>городского поселения</w:t>
      </w:r>
      <w:r w:rsidRPr="00D15BB8">
        <w:rPr>
          <w:rFonts w:ascii="Times New Roman" w:hAnsi="Times New Roman"/>
          <w:sz w:val="24"/>
          <w:szCs w:val="24"/>
        </w:rPr>
        <w:t xml:space="preserve"> Атиг</w:t>
      </w:r>
    </w:p>
    <w:p w:rsidR="008D458B" w:rsidRDefault="008D458B" w:rsidP="008D458B">
      <w:pPr>
        <w:autoSpaceDE w:val="0"/>
        <w:autoSpaceDN w:val="0"/>
        <w:adjustRightInd w:val="0"/>
        <w:spacing w:after="0" w:line="240" w:lineRule="auto"/>
        <w:jc w:val="right"/>
        <w:outlineLvl w:val="1"/>
        <w:rPr>
          <w:rFonts w:ascii="Times New Roman" w:hAnsi="Times New Roman"/>
          <w:sz w:val="24"/>
          <w:szCs w:val="24"/>
        </w:rPr>
      </w:pPr>
    </w:p>
    <w:p w:rsidR="008D458B" w:rsidRDefault="008D458B" w:rsidP="008D458B">
      <w:pPr>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Форма справки об установлении общего стажа государственной и муниципальной службы</w:t>
      </w:r>
    </w:p>
    <w:p w:rsidR="008D458B" w:rsidRDefault="008D458B" w:rsidP="008D458B">
      <w:pPr>
        <w:autoSpaceDE w:val="0"/>
        <w:autoSpaceDN w:val="0"/>
        <w:adjustRightInd w:val="0"/>
        <w:spacing w:after="0" w:line="240" w:lineRule="auto"/>
        <w:jc w:val="center"/>
        <w:outlineLvl w:val="1"/>
        <w:rPr>
          <w:rFonts w:ascii="Times New Roman" w:hAnsi="Times New Roman"/>
          <w:sz w:val="24"/>
          <w:szCs w:val="24"/>
        </w:rPr>
      </w:pPr>
    </w:p>
    <w:p w:rsidR="008D458B" w:rsidRPr="00436D46" w:rsidRDefault="008D458B" w:rsidP="008D458B">
      <w:pPr>
        <w:pStyle w:val="ConsPlusNonformat"/>
        <w:widowControl/>
        <w:jc w:val="center"/>
        <w:rPr>
          <w:rFonts w:ascii="Times New Roman" w:hAnsi="Times New Roman" w:cs="Times New Roman"/>
          <w:sz w:val="24"/>
          <w:szCs w:val="24"/>
        </w:rPr>
      </w:pPr>
      <w:r w:rsidRPr="00436D46">
        <w:rPr>
          <w:rFonts w:ascii="Times New Roman" w:hAnsi="Times New Roman" w:cs="Times New Roman"/>
          <w:sz w:val="24"/>
          <w:szCs w:val="24"/>
        </w:rPr>
        <w:t>__________________________________________________________________</w:t>
      </w:r>
    </w:p>
    <w:p w:rsidR="008D458B" w:rsidRPr="00436D46" w:rsidRDefault="008D458B" w:rsidP="008D458B">
      <w:pPr>
        <w:pStyle w:val="ConsPlusNonformat"/>
        <w:widowControl/>
        <w:jc w:val="center"/>
        <w:rPr>
          <w:rFonts w:ascii="Times New Roman" w:hAnsi="Times New Roman" w:cs="Times New Roman"/>
        </w:rPr>
      </w:pPr>
      <w:r w:rsidRPr="00436D46">
        <w:rPr>
          <w:rFonts w:ascii="Times New Roman" w:hAnsi="Times New Roman" w:cs="Times New Roman"/>
        </w:rPr>
        <w:t>(наименование органа местного самоуправления)</w:t>
      </w:r>
    </w:p>
    <w:p w:rsidR="008D458B" w:rsidRDefault="008D458B" w:rsidP="008D458B">
      <w:pPr>
        <w:autoSpaceDE w:val="0"/>
        <w:autoSpaceDN w:val="0"/>
        <w:adjustRightInd w:val="0"/>
        <w:spacing w:after="0" w:line="240" w:lineRule="auto"/>
        <w:ind w:firstLine="540"/>
        <w:jc w:val="both"/>
        <w:rPr>
          <w:rFonts w:ascii="Times New Roman" w:hAnsi="Times New Roman"/>
          <w:sz w:val="24"/>
          <w:szCs w:val="24"/>
        </w:rPr>
      </w:pPr>
    </w:p>
    <w:p w:rsidR="008D458B" w:rsidRPr="00FE1B68" w:rsidRDefault="008D458B" w:rsidP="008D458B">
      <w:pPr>
        <w:pStyle w:val="ConsPlusNonformat"/>
        <w:widowControl/>
        <w:jc w:val="center"/>
        <w:rPr>
          <w:rFonts w:ascii="Times New Roman" w:hAnsi="Times New Roman" w:cs="Times New Roman"/>
          <w:sz w:val="24"/>
          <w:szCs w:val="24"/>
        </w:rPr>
      </w:pPr>
      <w:r w:rsidRPr="00FE1B68">
        <w:rPr>
          <w:rFonts w:ascii="Times New Roman" w:hAnsi="Times New Roman" w:cs="Times New Roman"/>
          <w:sz w:val="24"/>
          <w:szCs w:val="24"/>
        </w:rPr>
        <w:t>СПРАВКА</w:t>
      </w:r>
    </w:p>
    <w:p w:rsidR="008D458B" w:rsidRPr="00FE1B68" w:rsidRDefault="008D458B" w:rsidP="008D458B">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об установлении стажа государственной и муниципальной службы</w:t>
      </w:r>
    </w:p>
    <w:p w:rsidR="008D458B" w:rsidRPr="00FE1B68" w:rsidRDefault="008D458B" w:rsidP="008D458B">
      <w:pPr>
        <w:pStyle w:val="ConsPlusNonformat"/>
        <w:widowControl/>
        <w:jc w:val="center"/>
        <w:rPr>
          <w:rFonts w:ascii="Times New Roman" w:hAnsi="Times New Roman" w:cs="Times New Roman"/>
          <w:sz w:val="24"/>
          <w:szCs w:val="24"/>
        </w:rPr>
      </w:pPr>
      <w:r w:rsidRPr="00FE1B68">
        <w:rPr>
          <w:rFonts w:ascii="Times New Roman" w:hAnsi="Times New Roman" w:cs="Times New Roman"/>
          <w:sz w:val="24"/>
          <w:szCs w:val="24"/>
        </w:rPr>
        <w:t>__________________________________________________________________</w:t>
      </w:r>
      <w:r>
        <w:rPr>
          <w:rFonts w:ascii="Times New Roman" w:hAnsi="Times New Roman" w:cs="Times New Roman"/>
          <w:sz w:val="24"/>
          <w:szCs w:val="24"/>
        </w:rPr>
        <w:t>___________</w:t>
      </w:r>
    </w:p>
    <w:p w:rsidR="008D458B" w:rsidRPr="00FE1B68" w:rsidRDefault="008D458B" w:rsidP="008D458B">
      <w:pPr>
        <w:pStyle w:val="ConsPlusNonformat"/>
        <w:widowControl/>
        <w:jc w:val="center"/>
        <w:rPr>
          <w:rFonts w:ascii="Times New Roman" w:hAnsi="Times New Roman" w:cs="Times New Roman"/>
        </w:rPr>
      </w:pPr>
      <w:r w:rsidRPr="00FE1B68">
        <w:rPr>
          <w:rFonts w:ascii="Times New Roman" w:hAnsi="Times New Roman" w:cs="Times New Roman"/>
        </w:rPr>
        <w:t>(фамилия, имя, отчество)</w:t>
      </w:r>
    </w:p>
    <w:p w:rsidR="008D458B" w:rsidRPr="00FE1B68" w:rsidRDefault="008D458B" w:rsidP="008D458B">
      <w:pPr>
        <w:autoSpaceDE w:val="0"/>
        <w:autoSpaceDN w:val="0"/>
        <w:adjustRightInd w:val="0"/>
        <w:spacing w:after="0" w:line="240" w:lineRule="auto"/>
        <w:ind w:firstLine="540"/>
        <w:jc w:val="both"/>
        <w:rPr>
          <w:rFonts w:ascii="Times New Roman" w:hAnsi="Times New Roman"/>
          <w:sz w:val="24"/>
          <w:szCs w:val="24"/>
        </w:rPr>
      </w:pPr>
    </w:p>
    <w:tbl>
      <w:tblPr>
        <w:tblW w:w="9431" w:type="dxa"/>
        <w:tblInd w:w="70" w:type="dxa"/>
        <w:tblLayout w:type="fixed"/>
        <w:tblCellMar>
          <w:left w:w="70" w:type="dxa"/>
          <w:right w:w="70" w:type="dxa"/>
        </w:tblCellMar>
        <w:tblLook w:val="0000" w:firstRow="0" w:lastRow="0" w:firstColumn="0" w:lastColumn="0" w:noHBand="0" w:noVBand="0"/>
      </w:tblPr>
      <w:tblGrid>
        <w:gridCol w:w="3686"/>
        <w:gridCol w:w="1209"/>
        <w:gridCol w:w="850"/>
        <w:gridCol w:w="1215"/>
        <w:gridCol w:w="911"/>
        <w:gridCol w:w="1560"/>
      </w:tblGrid>
      <w:tr w:rsidR="008D458B" w:rsidRPr="00FE1B68" w:rsidTr="00590519">
        <w:trPr>
          <w:cantSplit/>
          <w:trHeight w:val="240"/>
        </w:trPr>
        <w:tc>
          <w:tcPr>
            <w:tcW w:w="3686" w:type="dxa"/>
            <w:vMerge w:val="restart"/>
            <w:tcBorders>
              <w:top w:val="single" w:sz="6" w:space="0" w:color="auto"/>
              <w:left w:val="single" w:sz="6" w:space="0" w:color="auto"/>
              <w:bottom w:val="nil"/>
              <w:right w:val="single" w:sz="6" w:space="0" w:color="auto"/>
            </w:tcBorders>
          </w:tcPr>
          <w:p w:rsidR="008D458B" w:rsidRPr="007F1D6B" w:rsidRDefault="00045726" w:rsidP="00590519">
            <w:pPr>
              <w:pStyle w:val="ConsPlusCell"/>
              <w:widowControl/>
              <w:jc w:val="center"/>
              <w:rPr>
                <w:rFonts w:ascii="Times New Roman" w:hAnsi="Times New Roman" w:cs="Times New Roman"/>
                <w:sz w:val="24"/>
                <w:szCs w:val="24"/>
              </w:rPr>
            </w:pPr>
            <w:bookmarkStart w:id="0" w:name="_GoBack"/>
            <w:r w:rsidRPr="00045726">
              <w:rPr>
                <w:rFonts w:ascii="Times New Roman" w:hAnsi="Times New Roman" w:cs="Times New Roman"/>
                <w:sz w:val="24"/>
                <w:szCs w:val="24"/>
              </w:rPr>
              <w:t xml:space="preserve">Документ, подтверждающий стаж </w:t>
            </w:r>
            <w:r w:rsidRPr="00045726">
              <w:rPr>
                <w:rFonts w:ascii="Times New Roman" w:hAnsi="Times New Roman" w:cs="Times New Roman"/>
                <w:sz w:val="24"/>
                <w:szCs w:val="24"/>
              </w:rPr>
              <w:lastRenderedPageBreak/>
              <w:t>(трудовая книжка, сведения о трудовой деятельности, военный билет)</w:t>
            </w:r>
            <w:bookmarkEnd w:id="0"/>
          </w:p>
        </w:tc>
        <w:tc>
          <w:tcPr>
            <w:tcW w:w="1209" w:type="dxa"/>
            <w:vMerge w:val="restart"/>
            <w:tcBorders>
              <w:top w:val="single" w:sz="6" w:space="0" w:color="auto"/>
              <w:left w:val="single" w:sz="6" w:space="0" w:color="auto"/>
              <w:bottom w:val="nil"/>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r w:rsidRPr="007F1D6B">
              <w:rPr>
                <w:rFonts w:ascii="Times New Roman" w:hAnsi="Times New Roman" w:cs="Times New Roman"/>
                <w:sz w:val="24"/>
                <w:szCs w:val="24"/>
              </w:rPr>
              <w:lastRenderedPageBreak/>
              <w:t xml:space="preserve">Период </w:t>
            </w:r>
            <w:r w:rsidRPr="007F1D6B">
              <w:rPr>
                <w:rFonts w:ascii="Times New Roman" w:hAnsi="Times New Roman" w:cs="Times New Roman"/>
                <w:sz w:val="24"/>
                <w:szCs w:val="24"/>
              </w:rPr>
              <w:lastRenderedPageBreak/>
              <w:t>работы</w:t>
            </w:r>
          </w:p>
        </w:tc>
        <w:tc>
          <w:tcPr>
            <w:tcW w:w="2976" w:type="dxa"/>
            <w:gridSpan w:val="3"/>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r w:rsidRPr="007F1D6B">
              <w:rPr>
                <w:rFonts w:ascii="Times New Roman" w:hAnsi="Times New Roman" w:cs="Times New Roman"/>
                <w:sz w:val="24"/>
                <w:szCs w:val="24"/>
              </w:rPr>
              <w:lastRenderedPageBreak/>
              <w:t>Стаж работы</w:t>
            </w:r>
          </w:p>
        </w:tc>
        <w:tc>
          <w:tcPr>
            <w:tcW w:w="1560" w:type="dxa"/>
            <w:vMerge w:val="restart"/>
            <w:tcBorders>
              <w:top w:val="single" w:sz="6" w:space="0" w:color="auto"/>
              <w:left w:val="single" w:sz="6" w:space="0" w:color="auto"/>
              <w:bottom w:val="nil"/>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r>
              <w:rPr>
                <w:rFonts w:ascii="Times New Roman" w:hAnsi="Times New Roman" w:cs="Times New Roman"/>
                <w:sz w:val="24"/>
                <w:szCs w:val="24"/>
              </w:rPr>
              <w:t>Замещ</w:t>
            </w:r>
            <w:r w:rsidRPr="007F1D6B">
              <w:rPr>
                <w:rFonts w:ascii="Times New Roman" w:hAnsi="Times New Roman" w:cs="Times New Roman"/>
                <w:sz w:val="24"/>
                <w:szCs w:val="24"/>
              </w:rPr>
              <w:t xml:space="preserve">аемая </w:t>
            </w:r>
            <w:r w:rsidRPr="007F1D6B">
              <w:rPr>
                <w:rFonts w:ascii="Times New Roman" w:hAnsi="Times New Roman" w:cs="Times New Roman"/>
                <w:sz w:val="24"/>
                <w:szCs w:val="24"/>
              </w:rPr>
              <w:br/>
            </w:r>
            <w:r w:rsidRPr="007F1D6B">
              <w:rPr>
                <w:rFonts w:ascii="Times New Roman" w:hAnsi="Times New Roman" w:cs="Times New Roman"/>
                <w:sz w:val="24"/>
                <w:szCs w:val="24"/>
              </w:rPr>
              <w:lastRenderedPageBreak/>
              <w:t>должность</w:t>
            </w:r>
          </w:p>
        </w:tc>
      </w:tr>
      <w:tr w:rsidR="008D458B" w:rsidRPr="00FE1B68" w:rsidTr="00590519">
        <w:trPr>
          <w:cantSplit/>
          <w:trHeight w:val="240"/>
        </w:trPr>
        <w:tc>
          <w:tcPr>
            <w:tcW w:w="3686" w:type="dxa"/>
            <w:vMerge/>
            <w:tcBorders>
              <w:top w:val="nil"/>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p>
        </w:tc>
        <w:tc>
          <w:tcPr>
            <w:tcW w:w="1209" w:type="dxa"/>
            <w:vMerge/>
            <w:tcBorders>
              <w:top w:val="nil"/>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r w:rsidRPr="007F1D6B">
              <w:rPr>
                <w:rFonts w:ascii="Times New Roman" w:hAnsi="Times New Roman" w:cs="Times New Roman"/>
                <w:sz w:val="24"/>
                <w:szCs w:val="24"/>
              </w:rPr>
              <w:t>лет</w:t>
            </w:r>
          </w:p>
        </w:tc>
        <w:tc>
          <w:tcPr>
            <w:tcW w:w="1215"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r w:rsidRPr="007F1D6B">
              <w:rPr>
                <w:rFonts w:ascii="Times New Roman" w:hAnsi="Times New Roman" w:cs="Times New Roman"/>
                <w:sz w:val="24"/>
                <w:szCs w:val="24"/>
              </w:rPr>
              <w:t>месяцев</w:t>
            </w:r>
          </w:p>
        </w:tc>
        <w:tc>
          <w:tcPr>
            <w:tcW w:w="911"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r w:rsidRPr="007F1D6B">
              <w:rPr>
                <w:rFonts w:ascii="Times New Roman" w:hAnsi="Times New Roman" w:cs="Times New Roman"/>
                <w:sz w:val="24"/>
                <w:szCs w:val="24"/>
              </w:rPr>
              <w:t>дней</w:t>
            </w:r>
          </w:p>
        </w:tc>
        <w:tc>
          <w:tcPr>
            <w:tcW w:w="1560" w:type="dxa"/>
            <w:vMerge/>
            <w:tcBorders>
              <w:top w:val="nil"/>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p>
        </w:tc>
      </w:tr>
      <w:tr w:rsidR="008D458B" w:rsidRPr="00FE1B68" w:rsidTr="00590519">
        <w:trPr>
          <w:cantSplit/>
          <w:trHeight w:val="120"/>
        </w:trPr>
        <w:tc>
          <w:tcPr>
            <w:tcW w:w="3686"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p>
        </w:tc>
        <w:tc>
          <w:tcPr>
            <w:tcW w:w="1209"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p>
        </w:tc>
        <w:tc>
          <w:tcPr>
            <w:tcW w:w="911"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jc w:val="center"/>
              <w:rPr>
                <w:rFonts w:ascii="Times New Roman" w:hAnsi="Times New Roman" w:cs="Times New Roman"/>
                <w:sz w:val="24"/>
                <w:szCs w:val="24"/>
              </w:rPr>
            </w:pPr>
          </w:p>
        </w:tc>
      </w:tr>
      <w:tr w:rsidR="008D458B" w:rsidRPr="00FE1B68" w:rsidTr="00590519">
        <w:trPr>
          <w:cantSplit/>
          <w:trHeight w:val="240"/>
        </w:trPr>
        <w:tc>
          <w:tcPr>
            <w:tcW w:w="3686"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rPr>
                <w:rFonts w:ascii="Times New Roman" w:hAnsi="Times New Roman" w:cs="Times New Roman"/>
                <w:sz w:val="24"/>
                <w:szCs w:val="24"/>
              </w:rPr>
            </w:pPr>
          </w:p>
        </w:tc>
        <w:tc>
          <w:tcPr>
            <w:tcW w:w="1209"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rPr>
                <w:rFonts w:ascii="Times New Roman" w:hAnsi="Times New Roman" w:cs="Times New Roman"/>
                <w:sz w:val="24"/>
                <w:szCs w:val="24"/>
              </w:rPr>
            </w:pPr>
            <w:r w:rsidRPr="007F1D6B">
              <w:rPr>
                <w:rFonts w:ascii="Times New Roman" w:hAnsi="Times New Roman" w:cs="Times New Roman"/>
                <w:sz w:val="24"/>
                <w:szCs w:val="24"/>
              </w:rPr>
              <w:t xml:space="preserve">Итого        </w:t>
            </w:r>
          </w:p>
        </w:tc>
        <w:tc>
          <w:tcPr>
            <w:tcW w:w="850"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rPr>
                <w:rFonts w:ascii="Times New Roman" w:hAnsi="Times New Roman" w:cs="Times New Roman"/>
                <w:sz w:val="24"/>
                <w:szCs w:val="24"/>
              </w:rPr>
            </w:pPr>
          </w:p>
        </w:tc>
        <w:tc>
          <w:tcPr>
            <w:tcW w:w="911"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8D458B" w:rsidRPr="007F1D6B" w:rsidRDefault="008D458B" w:rsidP="00590519">
            <w:pPr>
              <w:pStyle w:val="ConsPlusCell"/>
              <w:widowControl/>
              <w:rPr>
                <w:rFonts w:ascii="Times New Roman" w:hAnsi="Times New Roman" w:cs="Times New Roman"/>
                <w:sz w:val="24"/>
                <w:szCs w:val="24"/>
              </w:rPr>
            </w:pPr>
          </w:p>
        </w:tc>
      </w:tr>
    </w:tbl>
    <w:p w:rsidR="008D458B" w:rsidRPr="00FE1B68" w:rsidRDefault="008D458B" w:rsidP="008D458B">
      <w:pPr>
        <w:autoSpaceDE w:val="0"/>
        <w:autoSpaceDN w:val="0"/>
        <w:adjustRightInd w:val="0"/>
        <w:spacing w:after="0" w:line="240" w:lineRule="auto"/>
        <w:ind w:firstLine="540"/>
        <w:jc w:val="both"/>
        <w:rPr>
          <w:rFonts w:ascii="Times New Roman" w:hAnsi="Times New Roman"/>
          <w:sz w:val="24"/>
          <w:szCs w:val="24"/>
        </w:rPr>
      </w:pPr>
    </w:p>
    <w:p w:rsidR="008D458B" w:rsidRPr="00FE1B68" w:rsidRDefault="008D458B" w:rsidP="008D458B">
      <w:pPr>
        <w:pStyle w:val="ConsPlusNonformat"/>
        <w:widowControl/>
        <w:rPr>
          <w:rFonts w:ascii="Times New Roman" w:hAnsi="Times New Roman" w:cs="Times New Roman"/>
          <w:sz w:val="24"/>
          <w:szCs w:val="24"/>
        </w:rPr>
      </w:pPr>
      <w:r w:rsidRPr="00FE1B68">
        <w:rPr>
          <w:rFonts w:ascii="Times New Roman" w:hAnsi="Times New Roman" w:cs="Times New Roman"/>
          <w:sz w:val="24"/>
          <w:szCs w:val="24"/>
        </w:rPr>
        <w:t xml:space="preserve">    Руководитель       </w:t>
      </w:r>
      <w:r>
        <w:rPr>
          <w:rFonts w:ascii="Times New Roman" w:hAnsi="Times New Roman" w:cs="Times New Roman"/>
          <w:sz w:val="24"/>
          <w:szCs w:val="24"/>
        </w:rPr>
        <w:t xml:space="preserve">      </w:t>
      </w:r>
      <w:r w:rsidRPr="00FE1B68">
        <w:rPr>
          <w:rFonts w:ascii="Times New Roman" w:hAnsi="Times New Roman" w:cs="Times New Roman"/>
          <w:sz w:val="24"/>
          <w:szCs w:val="24"/>
        </w:rPr>
        <w:t xml:space="preserve"> ___________   ____________________</w:t>
      </w:r>
    </w:p>
    <w:p w:rsidR="008D458B" w:rsidRPr="00FE1B68" w:rsidRDefault="008D458B" w:rsidP="008D458B">
      <w:pPr>
        <w:pStyle w:val="ConsPlusNonformat"/>
        <w:widowControl/>
        <w:rPr>
          <w:rFonts w:ascii="Times New Roman" w:hAnsi="Times New Roman" w:cs="Times New Roman"/>
          <w:sz w:val="24"/>
          <w:szCs w:val="24"/>
        </w:rPr>
      </w:pPr>
      <w:r w:rsidRPr="00FE1B6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E1B68">
        <w:rPr>
          <w:rFonts w:ascii="Times New Roman" w:hAnsi="Times New Roman" w:cs="Times New Roman"/>
          <w:sz w:val="24"/>
          <w:szCs w:val="24"/>
        </w:rPr>
        <w:t>(</w:t>
      </w:r>
      <w:proofErr w:type="gramStart"/>
      <w:r w:rsidRPr="00FE1B68">
        <w:rPr>
          <w:rFonts w:ascii="Times New Roman" w:hAnsi="Times New Roman" w:cs="Times New Roman"/>
          <w:sz w:val="24"/>
          <w:szCs w:val="24"/>
        </w:rPr>
        <w:t xml:space="preserve">подпись)   </w:t>
      </w:r>
      <w:proofErr w:type="gramEnd"/>
      <w:r w:rsidRPr="00FE1B68">
        <w:rPr>
          <w:rFonts w:ascii="Times New Roman" w:hAnsi="Times New Roman" w:cs="Times New Roman"/>
          <w:sz w:val="24"/>
          <w:szCs w:val="24"/>
        </w:rPr>
        <w:t xml:space="preserve">     (расшифровка)</w:t>
      </w:r>
    </w:p>
    <w:p w:rsidR="008D458B" w:rsidRPr="00FE1B68" w:rsidRDefault="008D458B" w:rsidP="008D458B">
      <w:pPr>
        <w:pStyle w:val="ConsPlusNonformat"/>
        <w:widowControl/>
        <w:rPr>
          <w:rFonts w:ascii="Times New Roman" w:hAnsi="Times New Roman" w:cs="Times New Roman"/>
          <w:sz w:val="24"/>
          <w:szCs w:val="24"/>
        </w:rPr>
      </w:pPr>
    </w:p>
    <w:p w:rsidR="008D458B" w:rsidRPr="00FE1B68" w:rsidRDefault="008D458B" w:rsidP="008D458B">
      <w:pPr>
        <w:pStyle w:val="ConsPlusNonformat"/>
        <w:widowControl/>
        <w:rPr>
          <w:rFonts w:ascii="Times New Roman" w:hAnsi="Times New Roman" w:cs="Times New Roman"/>
          <w:sz w:val="24"/>
          <w:szCs w:val="24"/>
        </w:rPr>
      </w:pPr>
      <w:r w:rsidRPr="00FE1B68">
        <w:rPr>
          <w:rFonts w:ascii="Times New Roman" w:hAnsi="Times New Roman" w:cs="Times New Roman"/>
          <w:sz w:val="24"/>
          <w:szCs w:val="24"/>
        </w:rPr>
        <w:t xml:space="preserve">   Специалист по кадрам ___________   ____________________</w:t>
      </w:r>
    </w:p>
    <w:p w:rsidR="008D458B" w:rsidRPr="00FE1B68" w:rsidRDefault="008D458B" w:rsidP="008D458B">
      <w:pPr>
        <w:pStyle w:val="ConsPlusNonformat"/>
        <w:widowControl/>
        <w:rPr>
          <w:rFonts w:ascii="Times New Roman" w:hAnsi="Times New Roman" w:cs="Times New Roman"/>
          <w:sz w:val="24"/>
          <w:szCs w:val="24"/>
        </w:rPr>
      </w:pPr>
      <w:r w:rsidRPr="00FE1B6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E1B68">
        <w:rPr>
          <w:rFonts w:ascii="Times New Roman" w:hAnsi="Times New Roman" w:cs="Times New Roman"/>
          <w:sz w:val="24"/>
          <w:szCs w:val="24"/>
        </w:rPr>
        <w:t>(</w:t>
      </w:r>
      <w:proofErr w:type="gramStart"/>
      <w:r w:rsidRPr="00FE1B68">
        <w:rPr>
          <w:rFonts w:ascii="Times New Roman" w:hAnsi="Times New Roman" w:cs="Times New Roman"/>
          <w:sz w:val="24"/>
          <w:szCs w:val="24"/>
        </w:rPr>
        <w:t xml:space="preserve">подпись)   </w:t>
      </w:r>
      <w:proofErr w:type="gramEnd"/>
      <w:r w:rsidRPr="00FE1B68">
        <w:rPr>
          <w:rFonts w:ascii="Times New Roman" w:hAnsi="Times New Roman" w:cs="Times New Roman"/>
          <w:sz w:val="24"/>
          <w:szCs w:val="24"/>
        </w:rPr>
        <w:t xml:space="preserve">     (расшифровка)</w:t>
      </w:r>
    </w:p>
    <w:p w:rsidR="008D458B" w:rsidRPr="00AF5371" w:rsidRDefault="008D458B" w:rsidP="008D458B">
      <w:pPr>
        <w:pStyle w:val="ConsPlusNonformat"/>
        <w:widowControl/>
      </w:pPr>
      <w:r w:rsidRPr="00FE1B68">
        <w:rPr>
          <w:rFonts w:ascii="Times New Roman" w:hAnsi="Times New Roman" w:cs="Times New Roman"/>
          <w:sz w:val="24"/>
          <w:szCs w:val="24"/>
        </w:rPr>
        <w:t xml:space="preserve">    </w:t>
      </w:r>
      <w:proofErr w:type="spellStart"/>
      <w:r w:rsidRPr="00FE1B68">
        <w:rPr>
          <w:rFonts w:ascii="Times New Roman" w:hAnsi="Times New Roman" w:cs="Times New Roman"/>
          <w:sz w:val="24"/>
          <w:szCs w:val="24"/>
        </w:rPr>
        <w:t>м.п</w:t>
      </w:r>
      <w:proofErr w:type="spellEnd"/>
      <w:r w:rsidRPr="00FE1B68">
        <w:rPr>
          <w:rFonts w:ascii="Times New Roman" w:hAnsi="Times New Roman" w:cs="Times New Roman"/>
          <w:sz w:val="24"/>
          <w:szCs w:val="24"/>
        </w:rPr>
        <w:t>.</w:t>
      </w:r>
    </w:p>
    <w:p w:rsidR="008D458B" w:rsidRDefault="008D458B" w:rsidP="008D458B">
      <w:pPr>
        <w:pStyle w:val="a3"/>
        <w:rPr>
          <w:rFonts w:ascii="Times New Roman" w:hAnsi="Times New Roman"/>
          <w:sz w:val="24"/>
          <w:szCs w:val="24"/>
        </w:rPr>
      </w:pPr>
    </w:p>
    <w:p w:rsidR="00D90AC6" w:rsidRPr="008D458B" w:rsidRDefault="007E7A05" w:rsidP="008D458B">
      <w:pPr>
        <w:pStyle w:val="a3"/>
        <w:jc w:val="both"/>
        <w:rPr>
          <w:rFonts w:ascii="Times New Roman" w:hAnsi="Times New Roman" w:cs="Times New Roman"/>
          <w:sz w:val="24"/>
          <w:szCs w:val="24"/>
        </w:rPr>
      </w:pPr>
    </w:p>
    <w:sectPr w:rsidR="00D90AC6" w:rsidRPr="008D458B" w:rsidSect="00F61A48">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DFE" w:rsidRDefault="00892B29">
      <w:pPr>
        <w:spacing w:after="0" w:line="240" w:lineRule="auto"/>
      </w:pPr>
      <w:r>
        <w:separator/>
      </w:r>
    </w:p>
  </w:endnote>
  <w:endnote w:type="continuationSeparator" w:id="0">
    <w:p w:rsidR="00E01DFE" w:rsidRDefault="00892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8D458B">
    <w:pPr>
      <w:pStyle w:val="a4"/>
      <w:jc w:val="center"/>
    </w:pPr>
    <w:r>
      <w:fldChar w:fldCharType="begin"/>
    </w:r>
    <w:r>
      <w:instrText xml:space="preserve"> PAGE   \* MERGEFORMAT </w:instrText>
    </w:r>
    <w:r>
      <w:fldChar w:fldCharType="separate"/>
    </w:r>
    <w:r w:rsidR="007E7A05">
      <w:rPr>
        <w:noProof/>
      </w:rPr>
      <w:t>8</w:t>
    </w:r>
    <w:r>
      <w:fldChar w:fldCharType="end"/>
    </w:r>
  </w:p>
  <w:p w:rsidR="00C8313B" w:rsidRDefault="007E7A0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DFE" w:rsidRDefault="00892B29">
      <w:pPr>
        <w:spacing w:after="0" w:line="240" w:lineRule="auto"/>
      </w:pPr>
      <w:r>
        <w:separator/>
      </w:r>
    </w:p>
  </w:footnote>
  <w:footnote w:type="continuationSeparator" w:id="0">
    <w:p w:rsidR="00E01DFE" w:rsidRDefault="00892B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58B"/>
    <w:rsid w:val="00045726"/>
    <w:rsid w:val="00247B2B"/>
    <w:rsid w:val="0041404B"/>
    <w:rsid w:val="005F001F"/>
    <w:rsid w:val="00671AA4"/>
    <w:rsid w:val="007E7A05"/>
    <w:rsid w:val="00806C14"/>
    <w:rsid w:val="00892B29"/>
    <w:rsid w:val="008D458B"/>
    <w:rsid w:val="009E505B"/>
    <w:rsid w:val="00B50F5A"/>
    <w:rsid w:val="00BA7547"/>
    <w:rsid w:val="00D8494B"/>
    <w:rsid w:val="00E01517"/>
    <w:rsid w:val="00E01DFE"/>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18204C-E810-47CC-9057-547F46272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58B"/>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D458B"/>
    <w:pPr>
      <w:spacing w:after="0" w:line="240" w:lineRule="auto"/>
    </w:pPr>
  </w:style>
  <w:style w:type="paragraph" w:styleId="a4">
    <w:name w:val="footer"/>
    <w:basedOn w:val="a"/>
    <w:link w:val="a5"/>
    <w:uiPriority w:val="99"/>
    <w:unhideWhenUsed/>
    <w:rsid w:val="008D458B"/>
    <w:pPr>
      <w:tabs>
        <w:tab w:val="center" w:pos="4677"/>
        <w:tab w:val="right" w:pos="9355"/>
      </w:tabs>
    </w:pPr>
  </w:style>
  <w:style w:type="character" w:customStyle="1" w:styleId="a5">
    <w:name w:val="Нижний колонтитул Знак"/>
    <w:basedOn w:val="a0"/>
    <w:link w:val="a4"/>
    <w:uiPriority w:val="99"/>
    <w:rsid w:val="008D458B"/>
    <w:rPr>
      <w:rFonts w:ascii="Calibri" w:eastAsia="Times New Roman" w:hAnsi="Calibri" w:cs="Times New Roman"/>
      <w:lang w:eastAsia="ru-RU"/>
    </w:rPr>
  </w:style>
  <w:style w:type="paragraph" w:customStyle="1" w:styleId="ConsPlusNonformat">
    <w:name w:val="ConsPlusNonformat"/>
    <w:rsid w:val="008D45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8D458B"/>
    <w:pPr>
      <w:widowControl w:val="0"/>
      <w:autoSpaceDE w:val="0"/>
      <w:autoSpaceDN w:val="0"/>
      <w:adjustRightInd w:val="0"/>
      <w:spacing w:after="0" w:line="240" w:lineRule="auto"/>
      <w:ind w:firstLine="720"/>
    </w:pPr>
    <w:rPr>
      <w:rFonts w:ascii="Times New Roman" w:eastAsia="SimSun" w:hAnsi="Times New Roman" w:cs="Times New Roman"/>
      <w:sz w:val="24"/>
      <w:szCs w:val="24"/>
      <w:lang w:eastAsia="zh-CN"/>
    </w:rPr>
  </w:style>
  <w:style w:type="paragraph" w:customStyle="1" w:styleId="ConsPlusCell">
    <w:name w:val="ConsPlusCell"/>
    <w:rsid w:val="008D458B"/>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3142</Words>
  <Characters>17910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3</cp:revision>
  <dcterms:created xsi:type="dcterms:W3CDTF">2020-11-20T10:05:00Z</dcterms:created>
  <dcterms:modified xsi:type="dcterms:W3CDTF">2021-03-03T06:08:00Z</dcterms:modified>
</cp:coreProperties>
</file>